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79"/>
        <w:gridCol w:w="2541"/>
        <w:gridCol w:w="4219"/>
      </w:tblGrid>
      <w:tr w:rsidR="001B01A0" w:rsidTr="00492DD2">
        <w:tc>
          <w:tcPr>
            <w:tcW w:w="3379" w:type="dxa"/>
          </w:tcPr>
          <w:p w:rsidR="001B01A0" w:rsidRPr="00492DD2" w:rsidRDefault="001B01A0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Введено в действие  приказом</w:t>
            </w:r>
          </w:p>
          <w:p w:rsidR="001B01A0" w:rsidRPr="00492DD2" w:rsidRDefault="001B01A0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№___ от _______</w:t>
            </w:r>
            <w:r w:rsidR="00492DD2" w:rsidRPr="00492DD2">
              <w:rPr>
                <w:rFonts w:ascii="Times New Roman" w:hAnsi="Times New Roman"/>
                <w:sz w:val="24"/>
                <w:szCs w:val="24"/>
              </w:rPr>
              <w:t>2013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 xml:space="preserve">Директор МОУ «Гурульбинская </w:t>
            </w:r>
            <w:r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Жалсанова А.Ч. 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«___» ___________2013</w:t>
            </w:r>
          </w:p>
        </w:tc>
        <w:tc>
          <w:tcPr>
            <w:tcW w:w="2541" w:type="dxa"/>
          </w:tcPr>
          <w:p w:rsidR="001B01A0" w:rsidRDefault="001B01A0" w:rsidP="00FA554F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19" w:type="dxa"/>
          </w:tcPr>
          <w:p w:rsidR="001B01A0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На Управляющем совете МОУ «Гурульбинская средняя общеобразовательная школа»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протокол №____от__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__________2013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Председатель Управляющего совета 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:rsidR="00492DD2" w:rsidRPr="00492DD2" w:rsidRDefault="00492DD2" w:rsidP="00492DD2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«____»__________2013</w:t>
            </w:r>
          </w:p>
        </w:tc>
      </w:tr>
    </w:tbl>
    <w:p w:rsidR="00492DD2" w:rsidRDefault="00492DD2" w:rsidP="00492DD2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492DD2" w:rsidRPr="00492DD2" w:rsidRDefault="00B72ADB" w:rsidP="00492DD2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92DD2">
        <w:rPr>
          <w:rFonts w:ascii="Times New Roman" w:hAnsi="Times New Roman"/>
          <w:b/>
          <w:sz w:val="28"/>
          <w:szCs w:val="28"/>
        </w:rPr>
        <w:t xml:space="preserve">ПОРЯДОК ОБЖАЛОВАНИЯ НЕПРАВОМЕРНЫХ ДЕЙСТВИЙ ПО ПРИВЛЕЧЕНИЮ ДОПОЛНИТЕЛЬНЫХ ФИНАНСОВЫХ СРЕДСТВ </w:t>
      </w:r>
      <w:proofErr w:type="gramStart"/>
      <w:r w:rsidRPr="00492DD2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492DD2">
        <w:rPr>
          <w:rFonts w:ascii="Times New Roman" w:hAnsi="Times New Roman"/>
          <w:b/>
          <w:sz w:val="28"/>
          <w:szCs w:val="28"/>
        </w:rPr>
        <w:t xml:space="preserve"> </w:t>
      </w:r>
    </w:p>
    <w:p w:rsidR="00B72ADB" w:rsidRPr="00492DD2" w:rsidRDefault="00686D14" w:rsidP="00492DD2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492DD2">
        <w:rPr>
          <w:rFonts w:ascii="Times New Roman" w:hAnsi="Times New Roman"/>
          <w:b/>
          <w:sz w:val="28"/>
          <w:szCs w:val="28"/>
        </w:rPr>
        <w:t>МОУ «Гурульбинская средняя общеобразовательная школа»</w:t>
      </w:r>
    </w:p>
    <w:p w:rsidR="00686D14" w:rsidRDefault="00B72ADB" w:rsidP="00686D1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Жертвователем может быть обусловлено использование п</w:t>
      </w:r>
      <w:r w:rsidRPr="004323C6">
        <w:rPr>
          <w:rFonts w:ascii="Times New Roman" w:hAnsi="Times New Roman"/>
          <w:sz w:val="24"/>
          <w:szCs w:val="24"/>
        </w:rPr>
        <w:t>ожертвовани</w:t>
      </w:r>
      <w:r>
        <w:rPr>
          <w:rFonts w:ascii="Times New Roman" w:hAnsi="Times New Roman"/>
          <w:sz w:val="24"/>
          <w:szCs w:val="24"/>
        </w:rPr>
        <w:t>я</w:t>
      </w:r>
      <w:r w:rsidRPr="004323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оп</w:t>
      </w:r>
      <w:r w:rsidRPr="004323C6">
        <w:rPr>
          <w:rFonts w:ascii="Times New Roman" w:hAnsi="Times New Roman"/>
          <w:sz w:val="24"/>
          <w:szCs w:val="24"/>
        </w:rPr>
        <w:t>ределенному назначению (п. 3</w:t>
      </w:r>
      <w:bookmarkStart w:id="0" w:name="_GoBack"/>
      <w:bookmarkEnd w:id="0"/>
      <w:r w:rsidRPr="004323C6">
        <w:rPr>
          <w:rFonts w:ascii="Times New Roman" w:hAnsi="Times New Roman"/>
          <w:sz w:val="24"/>
          <w:szCs w:val="24"/>
        </w:rPr>
        <w:t xml:space="preserve"> ст. 582 ГК РФ), тогда жертвователь может требовать отчета об использовании средств, и если они были использованы не по назначению, потребовать их возврата (п. 5 ст. 582 ГК РФ). Например, можно пожертвовать </w:t>
      </w:r>
      <w:r w:rsidR="00151392">
        <w:rPr>
          <w:rFonts w:ascii="Times New Roman" w:hAnsi="Times New Roman"/>
          <w:sz w:val="24"/>
          <w:szCs w:val="24"/>
        </w:rPr>
        <w:t>ОУ деньги на приобретение музыкального оборудования</w:t>
      </w:r>
      <w:r w:rsidRPr="004323C6">
        <w:rPr>
          <w:rFonts w:ascii="Times New Roman" w:hAnsi="Times New Roman"/>
          <w:sz w:val="24"/>
          <w:szCs w:val="24"/>
        </w:rPr>
        <w:t>. Возможно и пожертвование без указания определенного назначения использования средств. В любом случае передача денег должна осуществляться в порядке</w:t>
      </w:r>
      <w:r w:rsidR="00686D14">
        <w:rPr>
          <w:rFonts w:ascii="Times New Roman" w:hAnsi="Times New Roman"/>
          <w:sz w:val="24"/>
          <w:szCs w:val="24"/>
        </w:rPr>
        <w:t>, определенном Положением школы «О привлечении внебюджетных сре</w:t>
      </w:r>
      <w:proofErr w:type="gramStart"/>
      <w:r w:rsidR="00686D14">
        <w:rPr>
          <w:rFonts w:ascii="Times New Roman" w:hAnsi="Times New Roman"/>
          <w:sz w:val="24"/>
          <w:szCs w:val="24"/>
        </w:rPr>
        <w:t>дств в шк</w:t>
      </w:r>
      <w:proofErr w:type="gramEnd"/>
      <w:r w:rsidR="00686D14">
        <w:rPr>
          <w:rFonts w:ascii="Times New Roman" w:hAnsi="Times New Roman"/>
          <w:sz w:val="24"/>
          <w:szCs w:val="24"/>
        </w:rPr>
        <w:t>олу».</w:t>
      </w:r>
    </w:p>
    <w:p w:rsidR="00B72ADB" w:rsidRDefault="00686D14" w:rsidP="00686D14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72ADB">
        <w:rPr>
          <w:rFonts w:ascii="Times New Roman" w:hAnsi="Times New Roman"/>
          <w:sz w:val="24"/>
          <w:szCs w:val="24"/>
        </w:rPr>
        <w:t>В том случае, е</w:t>
      </w:r>
      <w:r w:rsidR="00B72ADB" w:rsidRPr="004323C6">
        <w:rPr>
          <w:rFonts w:ascii="Times New Roman" w:hAnsi="Times New Roman"/>
          <w:sz w:val="24"/>
          <w:szCs w:val="24"/>
        </w:rPr>
        <w:t xml:space="preserve">сли под видом добровольных пожертвований </w:t>
      </w:r>
      <w:r w:rsidR="00B72ADB">
        <w:rPr>
          <w:rFonts w:ascii="Times New Roman" w:hAnsi="Times New Roman"/>
          <w:sz w:val="24"/>
          <w:szCs w:val="24"/>
        </w:rPr>
        <w:t xml:space="preserve">деньги </w:t>
      </w:r>
      <w:r w:rsidR="00B72ADB" w:rsidRPr="004323C6">
        <w:rPr>
          <w:rFonts w:ascii="Times New Roman" w:hAnsi="Times New Roman"/>
          <w:sz w:val="24"/>
          <w:szCs w:val="24"/>
        </w:rPr>
        <w:t xml:space="preserve">собирают фактически принудительно </w:t>
      </w:r>
      <w:r w:rsidR="00B72ADB">
        <w:rPr>
          <w:rFonts w:ascii="Times New Roman" w:hAnsi="Times New Roman"/>
          <w:sz w:val="24"/>
          <w:szCs w:val="24"/>
        </w:rPr>
        <w:t xml:space="preserve">Вы имеете право обратиться с жалобой </w:t>
      </w:r>
      <w:proofErr w:type="gramStart"/>
      <w:r w:rsidR="00B72ADB" w:rsidRPr="004323C6">
        <w:rPr>
          <w:rFonts w:ascii="Times New Roman" w:hAnsi="Times New Roman"/>
          <w:sz w:val="24"/>
          <w:szCs w:val="24"/>
        </w:rPr>
        <w:t>в</w:t>
      </w:r>
      <w:proofErr w:type="gramEnd"/>
      <w:r w:rsidR="00B72ADB">
        <w:rPr>
          <w:rFonts w:ascii="Times New Roman" w:hAnsi="Times New Roman"/>
          <w:sz w:val="24"/>
          <w:szCs w:val="24"/>
        </w:rPr>
        <w:t>:</w:t>
      </w:r>
    </w:p>
    <w:p w:rsidR="0061290A" w:rsidRPr="001B01A0" w:rsidRDefault="0061290A" w:rsidP="0061290A">
      <w:pPr>
        <w:spacing w:line="285" w:lineRule="atLeast"/>
        <w:ind w:firstLine="4"/>
        <w:jc w:val="both"/>
        <w:rPr>
          <w:rFonts w:ascii="Arial" w:hAnsi="Arial" w:cs="Arial"/>
          <w:color w:val="000000"/>
          <w:sz w:val="21"/>
          <w:szCs w:val="21"/>
        </w:rPr>
      </w:pPr>
      <w:r w:rsidRPr="0098521F">
        <w:rPr>
          <w:rFonts w:ascii="Arial" w:hAnsi="Arial" w:cs="Arial"/>
          <w:color w:val="000000"/>
          <w:sz w:val="21"/>
          <w:szCs w:val="21"/>
        </w:rPr>
        <w:t>Комитет по надзору и</w:t>
      </w:r>
      <w:r w:rsidRPr="0098521F">
        <w:rPr>
          <w:rFonts w:ascii="Arial" w:hAnsi="Arial" w:cs="Arial"/>
          <w:color w:val="000000"/>
          <w:sz w:val="21"/>
        </w:rPr>
        <w:t> </w:t>
      </w:r>
      <w:r w:rsidRPr="0061290A">
        <w:rPr>
          <w:rFonts w:ascii="Arial" w:hAnsi="Arial" w:cs="Arial"/>
          <w:color w:val="000000"/>
          <w:sz w:val="21"/>
        </w:rPr>
        <w:t xml:space="preserve"> </w:t>
      </w:r>
      <w:r w:rsidRPr="0098521F">
        <w:rPr>
          <w:rFonts w:ascii="Arial" w:hAnsi="Arial" w:cs="Arial"/>
          <w:color w:val="000000"/>
          <w:sz w:val="21"/>
          <w:szCs w:val="21"/>
        </w:rPr>
        <w:t xml:space="preserve">контролю в сфере образования </w:t>
      </w:r>
    </w:p>
    <w:p w:rsidR="0061290A" w:rsidRPr="00FA554F" w:rsidRDefault="0061290A" w:rsidP="0061290A">
      <w:pPr>
        <w:spacing w:line="285" w:lineRule="atLeast"/>
        <w:ind w:firstLine="4"/>
        <w:jc w:val="both"/>
      </w:pPr>
      <w:r w:rsidRPr="0098521F">
        <w:rPr>
          <w:rFonts w:ascii="Arial" w:hAnsi="Arial" w:cs="Arial"/>
          <w:color w:val="000000"/>
          <w:sz w:val="21"/>
          <w:szCs w:val="21"/>
        </w:rPr>
        <w:t>    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8521F">
        <w:rPr>
          <w:rFonts w:ascii="Arial" w:hAnsi="Arial" w:cs="Arial"/>
          <w:color w:val="000000"/>
          <w:sz w:val="21"/>
          <w:szCs w:val="21"/>
        </w:rPr>
        <w:t>тел. </w:t>
      </w:r>
      <w:r w:rsidRPr="0098521F">
        <w:rPr>
          <w:rFonts w:ascii="Arial" w:hAnsi="Arial" w:cs="Arial"/>
          <w:color w:val="000000"/>
          <w:sz w:val="21"/>
          <w:szCs w:val="21"/>
          <w:shd w:val="clear" w:color="auto" w:fill="FFFFFF"/>
        </w:rPr>
        <w:t>(8-3012) 44-58-91, 45-40-61</w:t>
      </w:r>
      <w:hyperlink r:id="rId5" w:history="1">
        <w:r w:rsidRPr="00FA554F">
          <w:rPr>
            <w:rFonts w:ascii="Arial" w:hAnsi="Arial" w:cs="Arial"/>
            <w:sz w:val="21"/>
            <w:u w:val="single"/>
          </w:rPr>
          <w:t>http://edu03.ru/ministry/committees/46/</w:t>
        </w:r>
      </w:hyperlink>
    </w:p>
    <w:p w:rsidR="0061290A" w:rsidRDefault="0061290A">
      <w:r>
        <w:t xml:space="preserve">Администрация Иволгинского района </w:t>
      </w:r>
      <w:hyperlink r:id="rId6" w:history="1">
        <w:r w:rsidRPr="00FA554F">
          <w:rPr>
            <w:rStyle w:val="a3"/>
            <w:color w:val="auto"/>
          </w:rPr>
          <w:t>http://ivolginsk.info/obraz</w:t>
        </w:r>
      </w:hyperlink>
      <w:r w:rsidRPr="00FA554F">
        <w:t xml:space="preserve">  8 (</w:t>
      </w:r>
      <w:r>
        <w:t>30140) 41-2-53</w:t>
      </w:r>
    </w:p>
    <w:p w:rsidR="0061290A" w:rsidRPr="0061290A" w:rsidRDefault="00FA554F">
      <w:r>
        <w:t>Иволгинский р</w:t>
      </w:r>
      <w:r w:rsidR="0061290A">
        <w:t xml:space="preserve">айонный отдел образования </w:t>
      </w:r>
      <w:r>
        <w:t xml:space="preserve">8(30140) </w:t>
      </w:r>
      <w:r w:rsidR="0061290A">
        <w:t>41</w:t>
      </w:r>
      <w:r>
        <w:t>-</w:t>
      </w:r>
      <w:r w:rsidR="0061290A">
        <w:t>0</w:t>
      </w:r>
      <w:r>
        <w:t>-</w:t>
      </w:r>
      <w:r w:rsidR="0061290A">
        <w:t>50</w:t>
      </w:r>
    </w:p>
    <w:p w:rsidR="00B72ADB" w:rsidRDefault="00B72ADB" w:rsidP="00B72ADB">
      <w:pPr>
        <w:pStyle w:val="Default"/>
        <w:ind w:left="720"/>
        <w:jc w:val="both"/>
        <w:rPr>
          <w:sz w:val="28"/>
          <w:szCs w:val="28"/>
        </w:rPr>
      </w:pPr>
    </w:p>
    <w:p w:rsidR="00701305" w:rsidRDefault="00701305" w:rsidP="00B72ADB">
      <w:pPr>
        <w:pStyle w:val="Default"/>
        <w:ind w:left="720"/>
        <w:jc w:val="both"/>
        <w:rPr>
          <w:sz w:val="28"/>
          <w:szCs w:val="28"/>
        </w:rPr>
      </w:pPr>
    </w:p>
    <w:p w:rsidR="00B72ADB" w:rsidRDefault="00B72ADB" w:rsidP="00B72ADB">
      <w:pPr>
        <w:pStyle w:val="Default"/>
        <w:ind w:left="720"/>
        <w:jc w:val="both"/>
        <w:rPr>
          <w:sz w:val="28"/>
          <w:szCs w:val="28"/>
        </w:rPr>
      </w:pPr>
    </w:p>
    <w:p w:rsidR="00B72ADB" w:rsidRDefault="00B72ADB"/>
    <w:sectPr w:rsidR="00B72ADB" w:rsidSect="0061290A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CC3A57B"/>
    <w:multiLevelType w:val="hybridMultilevel"/>
    <w:tmpl w:val="BF84668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2A8AC15"/>
    <w:multiLevelType w:val="hybridMultilevel"/>
    <w:tmpl w:val="47789F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03B853C"/>
    <w:multiLevelType w:val="hybridMultilevel"/>
    <w:tmpl w:val="5C6A82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C23F1B"/>
    <w:multiLevelType w:val="multilevel"/>
    <w:tmpl w:val="68E8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5C503F7"/>
    <w:multiLevelType w:val="multilevel"/>
    <w:tmpl w:val="75582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124B98"/>
    <w:multiLevelType w:val="multilevel"/>
    <w:tmpl w:val="BBF43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946BB4"/>
    <w:multiLevelType w:val="hybridMultilevel"/>
    <w:tmpl w:val="9740FB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0E07E6A"/>
    <w:multiLevelType w:val="hybridMultilevel"/>
    <w:tmpl w:val="15F400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C290C9B"/>
    <w:multiLevelType w:val="multilevel"/>
    <w:tmpl w:val="B13E40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F91B09"/>
    <w:multiLevelType w:val="hybridMultilevel"/>
    <w:tmpl w:val="566ED7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4F37F228"/>
    <w:multiLevelType w:val="hybridMultilevel"/>
    <w:tmpl w:val="910F20C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5A746BAE"/>
    <w:multiLevelType w:val="multilevel"/>
    <w:tmpl w:val="93521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658B7F"/>
    <w:multiLevelType w:val="hybridMultilevel"/>
    <w:tmpl w:val="B393FC2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7CF10A68"/>
    <w:multiLevelType w:val="multilevel"/>
    <w:tmpl w:val="D51E6D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10"/>
  </w:num>
  <w:num w:numId="6">
    <w:abstractNumId w:val="12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3"/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ADB"/>
    <w:rsid w:val="00151392"/>
    <w:rsid w:val="0015325F"/>
    <w:rsid w:val="001B01A0"/>
    <w:rsid w:val="001C5494"/>
    <w:rsid w:val="002E215B"/>
    <w:rsid w:val="00413D2C"/>
    <w:rsid w:val="00492DD2"/>
    <w:rsid w:val="005F32F0"/>
    <w:rsid w:val="0061290A"/>
    <w:rsid w:val="00686D14"/>
    <w:rsid w:val="00701305"/>
    <w:rsid w:val="00771020"/>
    <w:rsid w:val="007A4225"/>
    <w:rsid w:val="008A4A41"/>
    <w:rsid w:val="009C7483"/>
    <w:rsid w:val="00A66601"/>
    <w:rsid w:val="00B15EE5"/>
    <w:rsid w:val="00B602FB"/>
    <w:rsid w:val="00B72ADB"/>
    <w:rsid w:val="00BD0FDD"/>
    <w:rsid w:val="00CD5BB7"/>
    <w:rsid w:val="00CF0512"/>
    <w:rsid w:val="00DF327B"/>
    <w:rsid w:val="00FA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ADB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link w:val="20"/>
    <w:uiPriority w:val="9"/>
    <w:qFormat/>
    <w:rsid w:val="00151392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A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72AD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72ADB"/>
    <w:pPr>
      <w:spacing w:after="360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B72A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5139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FollowedHyperlink"/>
    <w:basedOn w:val="a0"/>
    <w:uiPriority w:val="99"/>
    <w:semiHidden/>
    <w:unhideWhenUsed/>
    <w:rsid w:val="00686D14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1B01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0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6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46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52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6153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9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38132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43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2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959821">
                                          <w:marLeft w:val="225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927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9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lginsk.info/obraz" TargetMode="External"/><Relationship Id="rId5" Type="http://schemas.openxmlformats.org/officeDocument/2006/relationships/hyperlink" Target="http://edu03.ru/ministry/committees/46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Links>
    <vt:vector size="24" baseType="variant">
      <vt:variant>
        <vt:i4>8323177</vt:i4>
      </vt:variant>
      <vt:variant>
        <vt:i4>12</vt:i4>
      </vt:variant>
      <vt:variant>
        <vt:i4>0</vt:i4>
      </vt:variant>
      <vt:variant>
        <vt:i4>5</vt:i4>
      </vt:variant>
      <vt:variant>
        <vt:lpwstr>http://genproc.gov.ru/</vt:lpwstr>
      </vt:variant>
      <vt:variant>
        <vt:lpwstr/>
      </vt:variant>
      <vt:variant>
        <vt:i4>3735667</vt:i4>
      </vt:variant>
      <vt:variant>
        <vt:i4>9</vt:i4>
      </vt:variant>
      <vt:variant>
        <vt:i4>0</vt:i4>
      </vt:variant>
      <vt:variant>
        <vt:i4>5</vt:i4>
      </vt:variant>
      <vt:variant>
        <vt:lpwstr>http://mon.gov.ru/str/ais/ron/</vt:lpwstr>
      </vt:variant>
      <vt:variant>
        <vt:lpwstr/>
      </vt:variant>
      <vt:variant>
        <vt:i4>3801209</vt:i4>
      </vt:variant>
      <vt:variant>
        <vt:i4>6</vt:i4>
      </vt:variant>
      <vt:variant>
        <vt:i4>0</vt:i4>
      </vt:variant>
      <vt:variant>
        <vt:i4>5</vt:i4>
      </vt:variant>
      <vt:variant>
        <vt:lpwstr>http://peschanroo.narod.ru/</vt:lpwstr>
      </vt:variant>
      <vt:variant>
        <vt:lpwstr/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>http://peschanroo.narod.ru/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</cp:lastModifiedBy>
  <cp:revision>2</cp:revision>
  <cp:lastPrinted>2013-11-19T07:06:00Z</cp:lastPrinted>
  <dcterms:created xsi:type="dcterms:W3CDTF">2014-04-13T03:35:00Z</dcterms:created>
  <dcterms:modified xsi:type="dcterms:W3CDTF">2014-04-13T03:35:00Z</dcterms:modified>
</cp:coreProperties>
</file>