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083" w:rsidRPr="00FF091B" w:rsidRDefault="00697B9A">
      <w:pPr>
        <w:rPr>
          <w:b/>
        </w:rPr>
      </w:pPr>
      <w:r w:rsidRPr="00FF091B">
        <w:rPr>
          <w:b/>
        </w:rPr>
        <w:t>Рабочие программы по химии</w:t>
      </w:r>
    </w:p>
    <w:sdt>
      <w:sdtPr>
        <w:id w:val="21166558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sdtEndPr>
      <w:sdtContent>
        <w:p w:rsidR="00FF091B" w:rsidRDefault="00FF091B" w:rsidP="00FF091B">
          <w:pPr>
            <w:pStyle w:val="af2"/>
            <w:spacing w:line="600" w:lineRule="auto"/>
          </w:pPr>
          <w:r>
            <w:t>Оглавление</w:t>
          </w:r>
        </w:p>
        <w:p w:rsidR="00FF091B" w:rsidRDefault="00FF091B" w:rsidP="00FF091B">
          <w:pPr>
            <w:pStyle w:val="12"/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01479178" w:history="1">
            <w:r w:rsidRPr="006361DE">
              <w:rPr>
                <w:rStyle w:val="af3"/>
                <w:noProof/>
              </w:rPr>
              <w:t>8-9  класс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_Toc401479178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91B" w:rsidRDefault="00FF091B" w:rsidP="00FF091B">
          <w:pPr>
            <w:pStyle w:val="12"/>
            <w:rPr>
              <w:rFonts w:eastAsiaTheme="minorEastAsia"/>
              <w:noProof/>
              <w:lang w:eastAsia="ru-RU"/>
            </w:rPr>
          </w:pPr>
          <w:hyperlink w:anchor="_Toc401479179" w:history="1">
            <w:r w:rsidRPr="006361DE">
              <w:rPr>
                <w:rStyle w:val="af3"/>
                <w:noProof/>
              </w:rPr>
              <w:t>10 класс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_Toc401479179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91B" w:rsidRDefault="00FF091B" w:rsidP="00FF091B">
          <w:pPr>
            <w:pStyle w:val="12"/>
            <w:rPr>
              <w:rFonts w:eastAsiaTheme="minorEastAsia"/>
              <w:noProof/>
              <w:lang w:eastAsia="ru-RU"/>
            </w:rPr>
          </w:pPr>
          <w:hyperlink w:anchor="_Toc401479180" w:history="1">
            <w:r w:rsidRPr="006361DE">
              <w:rPr>
                <w:rStyle w:val="af3"/>
                <w:noProof/>
              </w:rPr>
              <w:t>11 класс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_Toc401479180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91B" w:rsidRDefault="00FF091B" w:rsidP="00FF091B">
          <w:pPr>
            <w:spacing w:line="600" w:lineRule="auto"/>
          </w:pPr>
          <w:r>
            <w:fldChar w:fldCharType="end"/>
          </w:r>
        </w:p>
      </w:sdtContent>
    </w:sdt>
    <w:p w:rsidR="00FF091B" w:rsidRDefault="00FF091B">
      <w:r>
        <w:br w:type="page"/>
      </w:r>
    </w:p>
    <w:p w:rsidR="00FF091B" w:rsidRPr="00697B9A" w:rsidRDefault="00FF091B"/>
    <w:p w:rsidR="00697B9A" w:rsidRPr="00697B9A" w:rsidRDefault="00697B9A" w:rsidP="00697B9A">
      <w:pPr>
        <w:pStyle w:val="1"/>
        <w:rPr>
          <w:sz w:val="22"/>
          <w:szCs w:val="22"/>
        </w:rPr>
      </w:pPr>
      <w:bookmarkStart w:id="0" w:name="_Toc401479178"/>
      <w:r w:rsidRPr="00697B9A">
        <w:rPr>
          <w:sz w:val="22"/>
          <w:szCs w:val="22"/>
        </w:rPr>
        <w:t>8-9  класс</w:t>
      </w:r>
      <w:bookmarkEnd w:id="0"/>
    </w:p>
    <w:p w:rsidR="00697B9A" w:rsidRPr="00697B9A" w:rsidRDefault="00697B9A" w:rsidP="00697B9A">
      <w:pPr>
        <w:pStyle w:val="Default"/>
        <w:ind w:firstLine="567"/>
        <w:jc w:val="both"/>
        <w:rPr>
          <w:b/>
          <w:bCs/>
          <w:sz w:val="22"/>
          <w:szCs w:val="22"/>
        </w:rPr>
      </w:pPr>
      <w:r w:rsidRPr="00697B9A">
        <w:rPr>
          <w:b/>
          <w:bCs/>
          <w:sz w:val="22"/>
          <w:szCs w:val="22"/>
        </w:rPr>
        <w:t>Аннотация к рабочим программам по химии 8-9 классы</w:t>
      </w:r>
    </w:p>
    <w:p w:rsidR="00697B9A" w:rsidRPr="00697B9A" w:rsidRDefault="00697B9A" w:rsidP="00697B9A">
      <w:pPr>
        <w:pStyle w:val="Default"/>
        <w:ind w:firstLine="567"/>
        <w:jc w:val="both"/>
        <w:rPr>
          <w:sz w:val="22"/>
          <w:szCs w:val="22"/>
        </w:rPr>
      </w:pP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        Рабочие программы составлены на основе следующих документов:</w:t>
      </w:r>
    </w:p>
    <w:p w:rsidR="00697B9A" w:rsidRPr="00697B9A" w:rsidRDefault="00697B9A" w:rsidP="00697B9A">
      <w:pPr>
        <w:pStyle w:val="a4"/>
        <w:numPr>
          <w:ilvl w:val="0"/>
          <w:numId w:val="1"/>
        </w:numPr>
        <w:ind w:firstLine="567"/>
        <w:jc w:val="both"/>
        <w:rPr>
          <w:color w:val="000000"/>
          <w:sz w:val="22"/>
          <w:szCs w:val="22"/>
        </w:rPr>
      </w:pPr>
      <w:r w:rsidRPr="00697B9A">
        <w:rPr>
          <w:color w:val="000000"/>
          <w:sz w:val="22"/>
          <w:szCs w:val="22"/>
        </w:rPr>
        <w:t>Программы «Химия». Предметная линия учебников Г. Е. Рудзитиса, Ф.Г. Фельдмана  для 8-9 классов – М.: «Просвещение», 2011;</w:t>
      </w:r>
    </w:p>
    <w:p w:rsidR="00697B9A" w:rsidRPr="00697B9A" w:rsidRDefault="00697B9A" w:rsidP="00697B9A">
      <w:pPr>
        <w:pStyle w:val="a4"/>
        <w:numPr>
          <w:ilvl w:val="0"/>
          <w:numId w:val="1"/>
        </w:num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697B9A">
        <w:rPr>
          <w:rFonts w:eastAsia="Symbol"/>
          <w:sz w:val="22"/>
          <w:szCs w:val="22"/>
        </w:rPr>
        <w:t>Ф</w:t>
      </w:r>
      <w:r w:rsidRPr="00697B9A">
        <w:rPr>
          <w:sz w:val="22"/>
          <w:szCs w:val="22"/>
        </w:rPr>
        <w:t>едерального компонента ГОС, утвержденного Приказом Минобразования РФ от 05. 03. 2004 года № 1089;</w:t>
      </w:r>
    </w:p>
    <w:p w:rsidR="00697B9A" w:rsidRPr="00697B9A" w:rsidRDefault="00697B9A" w:rsidP="00697B9A">
      <w:pPr>
        <w:pStyle w:val="a4"/>
        <w:numPr>
          <w:ilvl w:val="0"/>
          <w:numId w:val="1"/>
        </w:numPr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>Базисного учебного плана общеобразовательных учреждений РФ, утвержденного приказом Минобразования РФ № 1312 от 09. 03. 2004г.;</w:t>
      </w:r>
    </w:p>
    <w:p w:rsidR="00697B9A" w:rsidRPr="00697B9A" w:rsidRDefault="00697B9A" w:rsidP="00697B9A">
      <w:pPr>
        <w:pStyle w:val="a4"/>
        <w:numPr>
          <w:ilvl w:val="0"/>
          <w:numId w:val="1"/>
        </w:numPr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>Федерального перечня учебников, утвержденного приказом от 29 апреля 2014 № 08-548, рекомендованных (допущенных) к использованию в образовательном процессе в образовательных  учреждениях, реализующих программы общего образования;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Структура программы соответствует структуре учебника  </w:t>
      </w:r>
      <w:r w:rsidRPr="00697B9A">
        <w:rPr>
          <w:color w:val="000000"/>
          <w:sz w:val="22"/>
          <w:szCs w:val="22"/>
        </w:rPr>
        <w:t xml:space="preserve">Г. Е. Рудзитиса, Ф.Г. Фельдмана  Химия. 8, 9 классы. </w:t>
      </w:r>
      <w:r w:rsidRPr="00697B9A">
        <w:rPr>
          <w:rStyle w:val="c1"/>
          <w:color w:val="000000"/>
          <w:sz w:val="22"/>
          <w:szCs w:val="22"/>
        </w:rPr>
        <w:t>Учебник для ОУ: М., «Просвещение», 2013.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     Рабочая программа определяет конкретно содержание, объем, порядок изучения учебной дисциплины с учетом целей, задач и особенностей учебно-воспитательного процесса образовательного учреждения и контингента обучающихся. </w:t>
      </w:r>
    </w:p>
    <w:p w:rsidR="00697B9A" w:rsidRPr="00697B9A" w:rsidRDefault="00697B9A" w:rsidP="00697B9A">
      <w:pPr>
        <w:pStyle w:val="a4"/>
        <w:ind w:firstLine="567"/>
        <w:jc w:val="both"/>
        <w:rPr>
          <w:rStyle w:val="a3"/>
          <w:i w:val="0"/>
          <w:sz w:val="22"/>
          <w:szCs w:val="22"/>
        </w:rPr>
      </w:pPr>
      <w:r w:rsidRPr="00697B9A">
        <w:rPr>
          <w:rStyle w:val="a3"/>
          <w:i w:val="0"/>
          <w:sz w:val="22"/>
          <w:szCs w:val="22"/>
        </w:rPr>
        <w:t xml:space="preserve">При изучении курса прослеживаются </w:t>
      </w:r>
      <w:proofErr w:type="spellStart"/>
      <w:r w:rsidRPr="00697B9A">
        <w:rPr>
          <w:rStyle w:val="a3"/>
          <w:i w:val="0"/>
          <w:sz w:val="22"/>
          <w:szCs w:val="22"/>
        </w:rPr>
        <w:t>межпредметные</w:t>
      </w:r>
      <w:proofErr w:type="spellEnd"/>
      <w:r w:rsidRPr="00697B9A">
        <w:rPr>
          <w:rStyle w:val="a3"/>
          <w:i w:val="0"/>
          <w:sz w:val="22"/>
          <w:szCs w:val="22"/>
        </w:rPr>
        <w:t xml:space="preserve"> связи с биологией, физикой, географией.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    Рабочие программы содержат все темы, включенные в Федеральный компонент содержания образования, указывает контрольных, </w:t>
      </w:r>
      <w:proofErr w:type="spellStart"/>
      <w:r w:rsidRPr="00697B9A">
        <w:rPr>
          <w:sz w:val="22"/>
          <w:szCs w:val="22"/>
        </w:rPr>
        <w:t>практическиех</w:t>
      </w:r>
      <w:proofErr w:type="spellEnd"/>
      <w:r w:rsidRPr="00697B9A">
        <w:rPr>
          <w:sz w:val="22"/>
          <w:szCs w:val="22"/>
        </w:rPr>
        <w:t xml:space="preserve"> и лабораторных работ.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   Курс «Химия» имеет комплексный характер, включает основы общей, неорганической химии. Главной идеей является создание базового комплекса опорных знаний по химии, выраженных в форме, соответствующей возрасту учащихся.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     Предмет химия изучается в основной школе в 8 и 9 классе по 2 часа в неделю.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b/>
          <w:bCs/>
          <w:sz w:val="22"/>
          <w:szCs w:val="22"/>
        </w:rPr>
        <w:t xml:space="preserve">Цели и задачи изучения учебного предмета «Химия» </w:t>
      </w:r>
      <w:r w:rsidRPr="00697B9A">
        <w:rPr>
          <w:sz w:val="22"/>
          <w:szCs w:val="22"/>
        </w:rPr>
        <w:t xml:space="preserve"> </w:t>
      </w:r>
      <w:r w:rsidRPr="00697B9A">
        <w:rPr>
          <w:b/>
          <w:bCs/>
          <w:sz w:val="22"/>
          <w:szCs w:val="22"/>
        </w:rPr>
        <w:t xml:space="preserve">8 класс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Цели: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1. освоение знаний основных понятий и законов химии, химической символики; выдающихся открытиях в химической науке; роли химической науки в формировании современной естественнонаучной картины мира; методах научного познания;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2. овладение умениями наблюдать химические явления; проводить химический эксперимент; производить расчеты на основе химических формул веществ и уравнений химических реакций; обосновывать место и роль химических знаний в практической деятельности людей, развитии современных технологий;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3. развитие познавательных интересов, интеллектуальных и творческих способностей в процессе проведения химического эксперимента, самостоятельного приобретения знаний в соответствии с возникшими жизненными потребностями.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Задачи обучения: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1. привить познавательный интерес к новому для учеников предмету через систему разнообразных по форме уроков изучения нового материала, лабораторные работы, экскурсии, нестандартные уроки контроля знаний;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2. создавать условия для формирования у учащихся предметной и учебно-исследовательской компетентностей: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-обеспечить усвоение учащимися знаний основ химической науки: важнейших факторов, понятий, химических законов и теорий, языка науки, доступных обобщений мировоззренческого характера в соответствии со стандартом химического образования;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-способствовать формированию у школьников предметных умений и навыков: умения работать с химическим оборудованием, наблюдать и описывать химические явления, сравнивать их, ставить несложные химические опыты, вести наблюдения через систему лабораторных, практических работ и экскурсии;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- продолжить развивать у </w:t>
      </w:r>
      <w:proofErr w:type="gramStart"/>
      <w:r w:rsidRPr="00697B9A">
        <w:rPr>
          <w:sz w:val="22"/>
          <w:szCs w:val="22"/>
        </w:rPr>
        <w:t>обучающихся</w:t>
      </w:r>
      <w:proofErr w:type="gramEnd"/>
      <w:r w:rsidRPr="00697B9A">
        <w:rPr>
          <w:sz w:val="22"/>
          <w:szCs w:val="22"/>
        </w:rPr>
        <w:t xml:space="preserve"> </w:t>
      </w:r>
      <w:proofErr w:type="spellStart"/>
      <w:r w:rsidRPr="00697B9A">
        <w:rPr>
          <w:sz w:val="22"/>
          <w:szCs w:val="22"/>
        </w:rPr>
        <w:t>общеучебные</w:t>
      </w:r>
      <w:proofErr w:type="spellEnd"/>
      <w:r w:rsidRPr="00697B9A">
        <w:rPr>
          <w:sz w:val="22"/>
          <w:szCs w:val="22"/>
        </w:rPr>
        <w:t xml:space="preserve"> умения и навыки: особое внимание уделить развитию умения пересказывать текст, аккуратно вести записи в тетради и делать рисунки.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Задачи развития: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- создать условия для развития у школьников интеллектуальной, эмоциональной, мотивационной и волевой сферы: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- слуховой и зрительной памяти, внимания, мышления, воображения;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lastRenderedPageBreak/>
        <w:t xml:space="preserve">-эстетических эмоций;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-положительного отношения к учебе;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-умения ставить цели через учебный материал каждого урока, использование на уроках красивых наглядных пособий, музыкальных фрагментов, стихов, загадок, определение значимости любого урока для каждого ученика.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Задачи воспитания: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1. способствовать воспитанию совершенствующихся социально-успешных личностей;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2. формирование у учащихся </w:t>
      </w:r>
      <w:proofErr w:type="gramStart"/>
      <w:r w:rsidRPr="00697B9A">
        <w:rPr>
          <w:sz w:val="22"/>
          <w:szCs w:val="22"/>
        </w:rPr>
        <w:t>коммуникативной</w:t>
      </w:r>
      <w:proofErr w:type="gramEnd"/>
      <w:r w:rsidRPr="00697B9A">
        <w:rPr>
          <w:sz w:val="22"/>
          <w:szCs w:val="22"/>
        </w:rPr>
        <w:t xml:space="preserve"> и </w:t>
      </w:r>
      <w:proofErr w:type="spellStart"/>
      <w:r w:rsidRPr="00697B9A">
        <w:rPr>
          <w:sz w:val="22"/>
          <w:szCs w:val="22"/>
        </w:rPr>
        <w:t>валеологической</w:t>
      </w:r>
      <w:proofErr w:type="spellEnd"/>
      <w:r w:rsidRPr="00697B9A">
        <w:rPr>
          <w:sz w:val="22"/>
          <w:szCs w:val="22"/>
        </w:rPr>
        <w:t xml:space="preserve"> компетентностей;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3. формирование гуманистических отношений и экологически целесообразного поведения в быту и в процессе трудовой деятельности;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4. воспитание ответственного отношения к природе, бережного отношения к учебному оборудованию, умение жить в коллективе (общаться и сотрудничать) через учебный материал каждого урока.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b/>
          <w:bCs/>
          <w:sz w:val="22"/>
          <w:szCs w:val="22"/>
        </w:rPr>
        <w:t xml:space="preserve">9 класс </w:t>
      </w:r>
      <w:r w:rsidRPr="00697B9A">
        <w:rPr>
          <w:sz w:val="22"/>
          <w:szCs w:val="22"/>
        </w:rPr>
        <w:t xml:space="preserve"> - Цели и задачи: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     В рабочей программе нашли отражение цели и задачи изучения химии на ступени основного общего образования, изложенные в пояснительной записке к Примерной программе по химии: </w:t>
      </w:r>
    </w:p>
    <w:p w:rsidR="00697B9A" w:rsidRPr="00697B9A" w:rsidRDefault="00697B9A" w:rsidP="00697B9A">
      <w:pPr>
        <w:pStyle w:val="a4"/>
        <w:numPr>
          <w:ilvl w:val="0"/>
          <w:numId w:val="2"/>
        </w:numPr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освоение важнейших знаний об основных понятиях и законах химии, химической символике; </w:t>
      </w:r>
    </w:p>
    <w:p w:rsidR="00697B9A" w:rsidRPr="00697B9A" w:rsidRDefault="00697B9A" w:rsidP="00697B9A">
      <w:pPr>
        <w:pStyle w:val="a4"/>
        <w:numPr>
          <w:ilvl w:val="0"/>
          <w:numId w:val="2"/>
        </w:numPr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овладение умениями наблюдать химические явления, проводить химический эксперимент, производить расчеты на основе химических формул веществ и уравнений химических реакций; </w:t>
      </w:r>
    </w:p>
    <w:p w:rsidR="00697B9A" w:rsidRPr="00697B9A" w:rsidRDefault="00697B9A" w:rsidP="00697B9A">
      <w:pPr>
        <w:pStyle w:val="a4"/>
        <w:numPr>
          <w:ilvl w:val="0"/>
          <w:numId w:val="2"/>
        </w:numPr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развитие познавательных интересов и интеллектуальных способностей в процессе проведения химического эксперимента, самостоятельного приобретения знаний в соответствии с возникающими жизненными потребностями; </w:t>
      </w:r>
    </w:p>
    <w:p w:rsidR="00697B9A" w:rsidRPr="00697B9A" w:rsidRDefault="00697B9A" w:rsidP="00697B9A">
      <w:pPr>
        <w:pStyle w:val="a4"/>
        <w:numPr>
          <w:ilvl w:val="0"/>
          <w:numId w:val="2"/>
        </w:numPr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воспитание отношения к химии как к одному из фундаментальных компонентов естествознания и элементу общечеловеческой культуры; </w:t>
      </w:r>
    </w:p>
    <w:p w:rsidR="00697B9A" w:rsidRPr="00697B9A" w:rsidRDefault="00697B9A" w:rsidP="00697B9A">
      <w:pPr>
        <w:pStyle w:val="a4"/>
        <w:numPr>
          <w:ilvl w:val="0"/>
          <w:numId w:val="2"/>
        </w:numPr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применение полученных знаний и умений для безопасного использования веществ и материалов в быту, сельском хозяйстве и на производстве, решения практических задач в повседневной жизни, предупреждения явлений, наносящих вред здоровью человека и окружающей среде. </w:t>
      </w:r>
    </w:p>
    <w:p w:rsidR="00697B9A" w:rsidRPr="00697B9A" w:rsidRDefault="00697B9A" w:rsidP="00697B9A">
      <w:pPr>
        <w:pStyle w:val="a4"/>
        <w:numPr>
          <w:ilvl w:val="0"/>
          <w:numId w:val="2"/>
        </w:numPr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В рабочей программе заложены возможности предусмотренного Стандартом формирования обучающихся </w:t>
      </w:r>
      <w:proofErr w:type="spellStart"/>
      <w:r w:rsidRPr="00697B9A">
        <w:rPr>
          <w:sz w:val="22"/>
          <w:szCs w:val="22"/>
        </w:rPr>
        <w:t>общеучебных</w:t>
      </w:r>
      <w:proofErr w:type="spellEnd"/>
      <w:r w:rsidRPr="00697B9A">
        <w:rPr>
          <w:sz w:val="22"/>
          <w:szCs w:val="22"/>
        </w:rPr>
        <w:t xml:space="preserve"> умений и навыков, универсальных способов деятельности и ключевых компетенций.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proofErr w:type="spellStart"/>
      <w:r w:rsidRPr="00697B9A">
        <w:rPr>
          <w:sz w:val="22"/>
          <w:szCs w:val="22"/>
        </w:rPr>
        <w:t>Общеучебные</w:t>
      </w:r>
      <w:proofErr w:type="spellEnd"/>
      <w:r w:rsidRPr="00697B9A">
        <w:rPr>
          <w:sz w:val="22"/>
          <w:szCs w:val="22"/>
        </w:rPr>
        <w:t xml:space="preserve"> умения, навыки и способы деятельности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1. использование для познания окружающего мира различных методов (наблюдения, измерения, опыты, эксперимент);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2. проведение практических и лабораторных работ, несложных экспериментов и описание их результатов;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3. использование для решения познавательных задач различных источников информации;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4. соблюдение норм и правил поведения в химических лабораториях, в окружающей среде, а также правил здорового образа жизни.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     Принципы отбора основного и дополнительного содержания связаны с преемственностью целей образования на различных ступенях и уровнях обучения, логикой </w:t>
      </w:r>
      <w:proofErr w:type="spellStart"/>
      <w:r w:rsidRPr="00697B9A">
        <w:rPr>
          <w:sz w:val="22"/>
          <w:szCs w:val="22"/>
        </w:rPr>
        <w:t>внутрипредметных</w:t>
      </w:r>
      <w:proofErr w:type="spellEnd"/>
      <w:r w:rsidRPr="00697B9A">
        <w:rPr>
          <w:sz w:val="22"/>
          <w:szCs w:val="22"/>
        </w:rPr>
        <w:t xml:space="preserve"> связей, а также с возрастными особенностями развития учащихся.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Познавательная деятельность. </w:t>
      </w:r>
      <w:proofErr w:type="gramStart"/>
      <w:r w:rsidRPr="00697B9A">
        <w:rPr>
          <w:sz w:val="22"/>
          <w:szCs w:val="22"/>
        </w:rPr>
        <w:t>Использование для познания окружающего мира различных методов (наблюдений, измерений, эксперимента, моделирования и др.) Приобретение умений различать факты, гипотезы, причины, следствия, доказательства, законы, теории; приобретение опыта экспериментальной проверки выдвигаемых гипотез; выделение значимых функциональных связей и отношений между объектами изучения; выявление характерных причинно-следственных связей; творческое решение учебных и практических задач: умение искать оригинальные решения, самостоятельно выполнять различные творческие работы;</w:t>
      </w:r>
      <w:proofErr w:type="gramEnd"/>
      <w:r w:rsidRPr="00697B9A">
        <w:rPr>
          <w:sz w:val="22"/>
          <w:szCs w:val="22"/>
        </w:rPr>
        <w:t xml:space="preserve"> умение самостоятельно и мотивированно организовывать свою познавательную деятельность от постановки цели до получения результата и его оценки.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Информационно-коммуникативная деятельность. Развитие способности понимать точку зрения собеседника и признавать право на иное мнение. Приобретение умения получать информацию из разных источников и использовать ее; отделение основной информации от второстепенной, критическое оценивание достоверности полученной информации, передача содержания информации адекватно поставленной цели; перевод информации из одной знаковой системы в другую; умение развернуто обосновывать суждения, давать определения, приводить доказательства; использование </w:t>
      </w:r>
      <w:proofErr w:type="spellStart"/>
      <w:r w:rsidRPr="00697B9A">
        <w:rPr>
          <w:sz w:val="22"/>
          <w:szCs w:val="22"/>
        </w:rPr>
        <w:t>мультимедийных</w:t>
      </w:r>
      <w:proofErr w:type="spellEnd"/>
      <w:r w:rsidRPr="00697B9A">
        <w:rPr>
          <w:sz w:val="22"/>
          <w:szCs w:val="22"/>
        </w:rPr>
        <w:t xml:space="preserve"> </w:t>
      </w:r>
      <w:r w:rsidRPr="00697B9A">
        <w:rPr>
          <w:sz w:val="22"/>
          <w:szCs w:val="22"/>
        </w:rPr>
        <w:lastRenderedPageBreak/>
        <w:t xml:space="preserve">ресурсов и компьютерных технологий для обработки, передачи, систематизации информации, создания баз данных, презентации результатов познавательной и практической деятельности; владение основными видами публичных выступлений (высказывания, монолог, дискуссия, полемика), следование этическим нормам и правилам ведения диалога и диспута.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Рефлексивная деятельность. Приобретение умений контроля и оценки своей деятельности, умения предвидеть возможные результаты своих действий; объективное оценивание своих учебных достижений, поведения, черт своей личности; учет мнения других людей при определении собственной позиции и самооценке; определение собственного отношения к явлениям современной жизни; осуществление осознанного выбора путей продолжения образования или будущей профессиональной деятельности.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          Формы контроля: тест, самостоятельная работа, устный опрос.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     При изучении курса прослеживаются </w:t>
      </w:r>
      <w:proofErr w:type="spellStart"/>
      <w:r w:rsidRPr="00697B9A">
        <w:rPr>
          <w:sz w:val="22"/>
          <w:szCs w:val="22"/>
        </w:rPr>
        <w:t>межпредметные</w:t>
      </w:r>
      <w:proofErr w:type="spellEnd"/>
      <w:r w:rsidRPr="00697B9A">
        <w:rPr>
          <w:sz w:val="22"/>
          <w:szCs w:val="22"/>
        </w:rPr>
        <w:t xml:space="preserve"> связи с биологией, физикой, географией.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     Программа обеспечивает сознательное усвоение учащимися важнейших химических законов, теорий и понятий; формирует представление о роли химии в развитии разнообразных отраслей производства; знакомит с веществами, окружающими человека.     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При этом основное внимание уделяется сущности химических реакций и методам их осуществления, а также способам защиты окружающей среды.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        Программа составлена с учетом ведущей роли химического эксперимента. Рабочая программа по химии реализуется через формирование у учащихся </w:t>
      </w:r>
      <w:proofErr w:type="spellStart"/>
      <w:r w:rsidRPr="00697B9A">
        <w:rPr>
          <w:sz w:val="22"/>
          <w:szCs w:val="22"/>
        </w:rPr>
        <w:t>общеучебных</w:t>
      </w:r>
      <w:proofErr w:type="spellEnd"/>
      <w:r w:rsidRPr="00697B9A">
        <w:rPr>
          <w:sz w:val="22"/>
          <w:szCs w:val="22"/>
        </w:rPr>
        <w:t xml:space="preserve"> умений и навыков, универсальных способов деятельности и ключевых компетенций за счѐт использования технологий коллективного обучения, опорных конспектов, дидактических материалов, и применения технологии графического представления информации при структурировании знаний. </w:t>
      </w:r>
    </w:p>
    <w:p w:rsidR="00697B9A" w:rsidRPr="00697B9A" w:rsidRDefault="00697B9A" w:rsidP="00697B9A">
      <w:pPr>
        <w:pStyle w:val="a4"/>
        <w:ind w:firstLine="567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        В целом курс позволяет развить представления учащихся о познаваемости мира, единстве живой и неживой природы, сформировать знания о важнейших аспектах современной </w:t>
      </w:r>
      <w:proofErr w:type="spellStart"/>
      <w:proofErr w:type="gramStart"/>
      <w:r w:rsidRPr="00697B9A">
        <w:rPr>
          <w:sz w:val="22"/>
          <w:szCs w:val="22"/>
        </w:rPr>
        <w:t>естественно-научной</w:t>
      </w:r>
      <w:proofErr w:type="spellEnd"/>
      <w:proofErr w:type="gramEnd"/>
      <w:r w:rsidRPr="00697B9A">
        <w:rPr>
          <w:sz w:val="22"/>
          <w:szCs w:val="22"/>
        </w:rPr>
        <w:t xml:space="preserve"> картины мира, умения, востребованные в повседневной жизни и позволяющие ориентироваться в окружающем мире, воспитать человека, осознающего себя частью природы.</w:t>
      </w:r>
    </w:p>
    <w:p w:rsidR="00697B9A" w:rsidRPr="00697B9A" w:rsidRDefault="00697B9A">
      <w:pPr>
        <w:rPr>
          <w:b/>
        </w:rPr>
      </w:pPr>
      <w:r w:rsidRPr="00697B9A">
        <w:rPr>
          <w:b/>
        </w:rPr>
        <w:br w:type="page"/>
      </w:r>
    </w:p>
    <w:p w:rsidR="00697B9A" w:rsidRPr="00697B9A" w:rsidRDefault="00697B9A" w:rsidP="00697B9A">
      <w:pPr>
        <w:jc w:val="center"/>
        <w:rPr>
          <w:b/>
        </w:rPr>
      </w:pPr>
      <w:r w:rsidRPr="00697B9A">
        <w:rPr>
          <w:b/>
        </w:rPr>
        <w:t>ПОЯСНИТЕЛЬНАЯ ЗАПИСКА</w:t>
      </w:r>
    </w:p>
    <w:p w:rsidR="00697B9A" w:rsidRPr="00697B9A" w:rsidRDefault="00697B9A" w:rsidP="00697B9A">
      <w:pPr>
        <w:ind w:left="709" w:firstLine="708"/>
        <w:jc w:val="center"/>
        <w:rPr>
          <w:b/>
        </w:rPr>
      </w:pPr>
      <w:r w:rsidRPr="00697B9A">
        <w:rPr>
          <w:b/>
        </w:rPr>
        <w:t>Нормативные документы, обеспечивающие реализацию программы:</w:t>
      </w:r>
    </w:p>
    <w:p w:rsidR="00697B9A" w:rsidRPr="00697B9A" w:rsidRDefault="00697B9A" w:rsidP="00697B9A">
      <w:pPr>
        <w:numPr>
          <w:ilvl w:val="0"/>
          <w:numId w:val="9"/>
        </w:numPr>
        <w:tabs>
          <w:tab w:val="left" w:pos="0"/>
        </w:tabs>
        <w:spacing w:line="240" w:lineRule="auto"/>
        <w:ind w:firstLine="273"/>
        <w:contextualSpacing/>
        <w:jc w:val="both"/>
      </w:pPr>
      <w:r w:rsidRPr="00697B9A">
        <w:t>Закон РФ «Об образовании»;</w:t>
      </w:r>
    </w:p>
    <w:p w:rsidR="00697B9A" w:rsidRPr="00697B9A" w:rsidRDefault="00697B9A" w:rsidP="00697B9A">
      <w:pPr>
        <w:numPr>
          <w:ilvl w:val="0"/>
          <w:numId w:val="9"/>
        </w:numPr>
        <w:tabs>
          <w:tab w:val="left" w:pos="180"/>
        </w:tabs>
        <w:spacing w:after="0" w:line="240" w:lineRule="auto"/>
        <w:ind w:firstLine="273"/>
        <w:jc w:val="both"/>
      </w:pPr>
      <w:r w:rsidRPr="00697B9A">
        <w:t>Приказ Министерства образования РФ от 17 декабря 2010 г. № 1897 «Об утверждении федерального компонента государственных образовательных стандартов основного общего и среднего (полного) общего образования»</w:t>
      </w:r>
    </w:p>
    <w:p w:rsidR="00697B9A" w:rsidRPr="00697B9A" w:rsidRDefault="00697B9A" w:rsidP="00697B9A">
      <w:pPr>
        <w:numPr>
          <w:ilvl w:val="0"/>
          <w:numId w:val="9"/>
        </w:numPr>
        <w:spacing w:after="0" w:line="240" w:lineRule="auto"/>
        <w:ind w:firstLine="273"/>
        <w:jc w:val="both"/>
      </w:pPr>
      <w:r w:rsidRPr="00697B9A">
        <w:t>Методическое  письмо  «О преподавании учебного предмета «Химия» в условиях введения федерального компонента государственного стандарта общего образования;</w:t>
      </w:r>
    </w:p>
    <w:p w:rsidR="00697B9A" w:rsidRPr="00697B9A" w:rsidRDefault="00697B9A" w:rsidP="00697B9A">
      <w:pPr>
        <w:numPr>
          <w:ilvl w:val="0"/>
          <w:numId w:val="9"/>
        </w:numPr>
        <w:spacing w:after="0" w:line="240" w:lineRule="auto"/>
        <w:ind w:firstLine="273"/>
        <w:jc w:val="both"/>
      </w:pPr>
      <w:r w:rsidRPr="00697B9A">
        <w:t>Федеральный перечень учебников, рекомендованных (допущенных) Министерством образования к использованию в образовательном процессе в образовательных учреждениях, реализующих образовательные программы общего образования на 2014/2015 учебный год, утвержденным Приказом МО РФ № 08-548 от 29 апреля 2014 г.;</w:t>
      </w:r>
    </w:p>
    <w:p w:rsidR="00697B9A" w:rsidRPr="00697B9A" w:rsidRDefault="00697B9A" w:rsidP="00697B9A">
      <w:pPr>
        <w:ind w:left="709" w:firstLine="567"/>
        <w:jc w:val="center"/>
        <w:rPr>
          <w:b/>
        </w:rPr>
      </w:pPr>
      <w:r w:rsidRPr="00697B9A">
        <w:rPr>
          <w:b/>
        </w:rPr>
        <w:t>Цели и задачи изучения предмета:</w:t>
      </w:r>
    </w:p>
    <w:p w:rsidR="00697B9A" w:rsidRPr="00697B9A" w:rsidRDefault="00697B9A" w:rsidP="00697B9A">
      <w:pPr>
        <w:pStyle w:val="a5"/>
        <w:numPr>
          <w:ilvl w:val="0"/>
          <w:numId w:val="3"/>
        </w:numPr>
        <w:spacing w:before="60" w:line="240" w:lineRule="auto"/>
        <w:ind w:left="709" w:firstLine="561"/>
        <w:rPr>
          <w:sz w:val="22"/>
          <w:szCs w:val="22"/>
        </w:rPr>
      </w:pPr>
      <w:r w:rsidRPr="00697B9A">
        <w:rPr>
          <w:b/>
          <w:sz w:val="22"/>
          <w:szCs w:val="22"/>
        </w:rPr>
        <w:t>освоение знаний</w:t>
      </w:r>
      <w:r w:rsidRPr="00697B9A">
        <w:rPr>
          <w:sz w:val="22"/>
          <w:szCs w:val="22"/>
        </w:rPr>
        <w:t xml:space="preserve"> о химической составляющей </w:t>
      </w:r>
      <w:proofErr w:type="spellStart"/>
      <w:proofErr w:type="gramStart"/>
      <w:r w:rsidRPr="00697B9A">
        <w:rPr>
          <w:sz w:val="22"/>
          <w:szCs w:val="22"/>
        </w:rPr>
        <w:t>естественно-научной</w:t>
      </w:r>
      <w:proofErr w:type="spellEnd"/>
      <w:proofErr w:type="gramEnd"/>
      <w:r w:rsidRPr="00697B9A">
        <w:rPr>
          <w:sz w:val="22"/>
          <w:szCs w:val="22"/>
        </w:rPr>
        <w:t xml:space="preserve"> картины мира, важнейших химических понятиях, законах и теориях;</w:t>
      </w:r>
    </w:p>
    <w:p w:rsidR="00697B9A" w:rsidRPr="00697B9A" w:rsidRDefault="00697B9A" w:rsidP="00697B9A">
      <w:pPr>
        <w:pStyle w:val="a5"/>
        <w:numPr>
          <w:ilvl w:val="0"/>
          <w:numId w:val="3"/>
        </w:numPr>
        <w:spacing w:before="60" w:line="240" w:lineRule="auto"/>
        <w:ind w:left="709" w:firstLine="561"/>
        <w:rPr>
          <w:sz w:val="22"/>
          <w:szCs w:val="22"/>
        </w:rPr>
      </w:pPr>
      <w:r w:rsidRPr="00697B9A">
        <w:rPr>
          <w:b/>
          <w:sz w:val="22"/>
          <w:szCs w:val="22"/>
        </w:rPr>
        <w:t>овладение умениями</w:t>
      </w:r>
      <w:r w:rsidRPr="00697B9A">
        <w:rPr>
          <w:sz w:val="22"/>
          <w:szCs w:val="22"/>
        </w:rPr>
        <w:t xml:space="preserve"> применять полученные знания для объяснения разнообразных химических явлений и свойств веществ, оценки роли химии в развитии современных технологий и получении новых материалов;</w:t>
      </w:r>
    </w:p>
    <w:p w:rsidR="00697B9A" w:rsidRPr="00697B9A" w:rsidRDefault="00697B9A" w:rsidP="00697B9A">
      <w:pPr>
        <w:pStyle w:val="a5"/>
        <w:numPr>
          <w:ilvl w:val="0"/>
          <w:numId w:val="3"/>
        </w:numPr>
        <w:spacing w:before="60" w:line="240" w:lineRule="auto"/>
        <w:ind w:left="709" w:firstLine="561"/>
        <w:rPr>
          <w:sz w:val="22"/>
          <w:szCs w:val="22"/>
        </w:rPr>
      </w:pPr>
      <w:r w:rsidRPr="00697B9A">
        <w:rPr>
          <w:b/>
          <w:sz w:val="22"/>
          <w:szCs w:val="22"/>
        </w:rPr>
        <w:t>развитие</w:t>
      </w:r>
      <w:r w:rsidRPr="00697B9A">
        <w:rPr>
          <w:sz w:val="22"/>
          <w:szCs w:val="22"/>
        </w:rPr>
        <w:t xml:space="preserve"> познавательных интересов и интеллектуальных способностей в процессе самостоятельного приобретения химических знаний с использованием различных источников информации, в том числе компьютерных;</w:t>
      </w:r>
    </w:p>
    <w:p w:rsidR="00697B9A" w:rsidRPr="00697B9A" w:rsidRDefault="00697B9A" w:rsidP="00697B9A">
      <w:pPr>
        <w:pStyle w:val="a5"/>
        <w:numPr>
          <w:ilvl w:val="0"/>
          <w:numId w:val="3"/>
        </w:numPr>
        <w:spacing w:before="60" w:line="240" w:lineRule="auto"/>
        <w:ind w:left="709" w:firstLine="561"/>
        <w:rPr>
          <w:sz w:val="22"/>
          <w:szCs w:val="22"/>
        </w:rPr>
      </w:pPr>
      <w:r w:rsidRPr="00697B9A">
        <w:rPr>
          <w:b/>
          <w:sz w:val="22"/>
          <w:szCs w:val="22"/>
        </w:rPr>
        <w:t>воспитание</w:t>
      </w:r>
      <w:r w:rsidRPr="00697B9A">
        <w:rPr>
          <w:sz w:val="22"/>
          <w:szCs w:val="22"/>
        </w:rPr>
        <w:t xml:space="preserve"> убежденности в позитивной роли химии в жизни современного общества, необходимости химически грамотного отношения к своему здоровью и окружающей среде;</w:t>
      </w:r>
    </w:p>
    <w:p w:rsidR="00697B9A" w:rsidRPr="00697B9A" w:rsidRDefault="00697B9A" w:rsidP="00697B9A">
      <w:pPr>
        <w:pStyle w:val="a5"/>
        <w:numPr>
          <w:ilvl w:val="0"/>
          <w:numId w:val="3"/>
        </w:numPr>
        <w:spacing w:before="60" w:line="240" w:lineRule="auto"/>
        <w:ind w:left="709" w:firstLine="561"/>
        <w:rPr>
          <w:sz w:val="22"/>
          <w:szCs w:val="22"/>
        </w:rPr>
      </w:pPr>
      <w:r w:rsidRPr="00697B9A">
        <w:rPr>
          <w:b/>
          <w:sz w:val="22"/>
          <w:szCs w:val="22"/>
        </w:rPr>
        <w:t xml:space="preserve">применение полученных знаний и умений </w:t>
      </w:r>
      <w:r w:rsidRPr="00697B9A">
        <w:rPr>
          <w:sz w:val="22"/>
          <w:szCs w:val="22"/>
        </w:rPr>
        <w:t>для безопасного использования веществ и материалов в быту, сельском хозяйстве и на производстве, решения практических задач в повседневной жизни, предупреждения явлений, наносящих вред здоровью человека и окружающей среде.</w:t>
      </w:r>
    </w:p>
    <w:p w:rsidR="00697B9A" w:rsidRPr="00697B9A" w:rsidRDefault="00697B9A" w:rsidP="00697B9A">
      <w:pPr>
        <w:pStyle w:val="a5"/>
        <w:spacing w:before="60" w:line="240" w:lineRule="auto"/>
        <w:ind w:left="709"/>
        <w:rPr>
          <w:sz w:val="22"/>
          <w:szCs w:val="22"/>
        </w:rPr>
      </w:pPr>
      <w:r w:rsidRPr="00697B9A">
        <w:rPr>
          <w:sz w:val="22"/>
          <w:szCs w:val="22"/>
        </w:rPr>
        <w:t xml:space="preserve">          </w:t>
      </w:r>
    </w:p>
    <w:p w:rsidR="00697B9A" w:rsidRPr="00697B9A" w:rsidRDefault="00697B9A" w:rsidP="00697B9A">
      <w:pPr>
        <w:pStyle w:val="a5"/>
        <w:spacing w:before="60" w:line="240" w:lineRule="auto"/>
        <w:ind w:left="709"/>
        <w:rPr>
          <w:sz w:val="22"/>
          <w:szCs w:val="22"/>
        </w:rPr>
      </w:pPr>
      <w:r w:rsidRPr="00697B9A">
        <w:rPr>
          <w:sz w:val="22"/>
          <w:szCs w:val="22"/>
        </w:rPr>
        <w:t xml:space="preserve">         На основании требований  Государственного образовательного стандарта  2010 г. в содержании рабочей программы предполагается  реализовать актуальный в настоящее время </w:t>
      </w:r>
      <w:proofErr w:type="spellStart"/>
      <w:r w:rsidRPr="00697B9A">
        <w:rPr>
          <w:sz w:val="22"/>
          <w:szCs w:val="22"/>
        </w:rPr>
        <w:t>системно-деятельностный</w:t>
      </w:r>
      <w:proofErr w:type="spellEnd"/>
      <w:r w:rsidRPr="00697B9A">
        <w:rPr>
          <w:sz w:val="22"/>
          <w:szCs w:val="22"/>
        </w:rPr>
        <w:t xml:space="preserve"> подход, который  предусматривает </w:t>
      </w:r>
      <w:r w:rsidRPr="00697B9A">
        <w:rPr>
          <w:i/>
          <w:sz w:val="22"/>
          <w:szCs w:val="22"/>
        </w:rPr>
        <w:t xml:space="preserve">формирование у учащихся </w:t>
      </w:r>
      <w:proofErr w:type="spellStart"/>
      <w:r w:rsidRPr="00697B9A">
        <w:rPr>
          <w:i/>
          <w:sz w:val="22"/>
          <w:szCs w:val="22"/>
        </w:rPr>
        <w:t>общеучебных</w:t>
      </w:r>
      <w:proofErr w:type="spellEnd"/>
      <w:r w:rsidRPr="00697B9A">
        <w:rPr>
          <w:i/>
          <w:sz w:val="22"/>
          <w:szCs w:val="22"/>
        </w:rPr>
        <w:t xml:space="preserve"> умений и навыков, универсальных способов деятельности и ключевых компетенций</w:t>
      </w:r>
      <w:r w:rsidRPr="00697B9A">
        <w:rPr>
          <w:sz w:val="22"/>
          <w:szCs w:val="22"/>
        </w:rPr>
        <w:t>. В этом направлении приоритетами для учебного предмета «химия» в старшей школе на базовом уровне являются:</w:t>
      </w:r>
    </w:p>
    <w:p w:rsidR="00697B9A" w:rsidRPr="00697B9A" w:rsidRDefault="00697B9A" w:rsidP="00697B9A">
      <w:pPr>
        <w:pStyle w:val="a5"/>
        <w:numPr>
          <w:ilvl w:val="0"/>
          <w:numId w:val="10"/>
        </w:numPr>
        <w:spacing w:before="60" w:line="240" w:lineRule="auto"/>
        <w:ind w:firstLine="273"/>
        <w:rPr>
          <w:sz w:val="22"/>
          <w:szCs w:val="22"/>
        </w:rPr>
      </w:pPr>
      <w:r w:rsidRPr="00697B9A">
        <w:rPr>
          <w:sz w:val="22"/>
          <w:szCs w:val="22"/>
        </w:rPr>
        <w:t>умение самостоятельно и мотивированно организовывать свою познавательную деятельность (от постановки цели до получения и оценки результата);</w:t>
      </w:r>
    </w:p>
    <w:p w:rsidR="00697B9A" w:rsidRPr="00697B9A" w:rsidRDefault="00697B9A" w:rsidP="00697B9A">
      <w:pPr>
        <w:pStyle w:val="a5"/>
        <w:numPr>
          <w:ilvl w:val="0"/>
          <w:numId w:val="10"/>
        </w:numPr>
        <w:spacing w:before="60" w:line="240" w:lineRule="auto"/>
        <w:ind w:firstLine="273"/>
        <w:rPr>
          <w:sz w:val="22"/>
          <w:szCs w:val="22"/>
        </w:rPr>
      </w:pPr>
      <w:r w:rsidRPr="00697B9A">
        <w:rPr>
          <w:sz w:val="22"/>
          <w:szCs w:val="22"/>
        </w:rPr>
        <w:t>определение сущностных характеристик изучаемого объекта;</w:t>
      </w:r>
    </w:p>
    <w:p w:rsidR="00697B9A" w:rsidRPr="00697B9A" w:rsidRDefault="00697B9A" w:rsidP="00697B9A">
      <w:pPr>
        <w:pStyle w:val="a5"/>
        <w:numPr>
          <w:ilvl w:val="0"/>
          <w:numId w:val="10"/>
        </w:numPr>
        <w:spacing w:before="60" w:line="240" w:lineRule="auto"/>
        <w:ind w:firstLine="273"/>
        <w:rPr>
          <w:sz w:val="22"/>
          <w:szCs w:val="22"/>
        </w:rPr>
      </w:pPr>
      <w:r w:rsidRPr="00697B9A">
        <w:rPr>
          <w:sz w:val="22"/>
          <w:szCs w:val="22"/>
        </w:rPr>
        <w:t>умение развернуто обосновывать суждения, давать определения, приводить доказательства;</w:t>
      </w:r>
    </w:p>
    <w:p w:rsidR="00697B9A" w:rsidRPr="00697B9A" w:rsidRDefault="00697B9A" w:rsidP="00697B9A">
      <w:pPr>
        <w:pStyle w:val="a5"/>
        <w:numPr>
          <w:ilvl w:val="0"/>
          <w:numId w:val="10"/>
        </w:numPr>
        <w:spacing w:before="60" w:line="240" w:lineRule="auto"/>
        <w:ind w:firstLine="273"/>
        <w:rPr>
          <w:sz w:val="22"/>
          <w:szCs w:val="22"/>
        </w:rPr>
      </w:pPr>
      <w:r w:rsidRPr="00697B9A">
        <w:rPr>
          <w:sz w:val="22"/>
          <w:szCs w:val="22"/>
        </w:rPr>
        <w:t>оценивание и корректировка своего поведения в окружающей среде;</w:t>
      </w:r>
    </w:p>
    <w:p w:rsidR="00697B9A" w:rsidRPr="00697B9A" w:rsidRDefault="00697B9A" w:rsidP="00697B9A">
      <w:pPr>
        <w:pStyle w:val="a5"/>
        <w:numPr>
          <w:ilvl w:val="0"/>
          <w:numId w:val="10"/>
        </w:numPr>
        <w:spacing w:before="60" w:line="240" w:lineRule="auto"/>
        <w:ind w:firstLine="273"/>
        <w:rPr>
          <w:sz w:val="22"/>
          <w:szCs w:val="22"/>
        </w:rPr>
      </w:pPr>
      <w:r w:rsidRPr="00697B9A">
        <w:rPr>
          <w:sz w:val="22"/>
          <w:szCs w:val="22"/>
        </w:rPr>
        <w:t>выполнение в  практической деятельности и повседневной жизни экологических требований;</w:t>
      </w:r>
    </w:p>
    <w:p w:rsidR="00697B9A" w:rsidRPr="00697B9A" w:rsidRDefault="00697B9A" w:rsidP="00697B9A">
      <w:pPr>
        <w:pStyle w:val="a5"/>
        <w:numPr>
          <w:ilvl w:val="0"/>
          <w:numId w:val="10"/>
        </w:numPr>
        <w:spacing w:before="60" w:line="240" w:lineRule="auto"/>
        <w:ind w:firstLine="273"/>
        <w:rPr>
          <w:sz w:val="22"/>
          <w:szCs w:val="22"/>
        </w:rPr>
      </w:pPr>
      <w:r w:rsidRPr="00697B9A">
        <w:rPr>
          <w:sz w:val="22"/>
          <w:szCs w:val="22"/>
        </w:rPr>
        <w:t xml:space="preserve">использование </w:t>
      </w:r>
      <w:proofErr w:type="spellStart"/>
      <w:r w:rsidRPr="00697B9A">
        <w:rPr>
          <w:sz w:val="22"/>
          <w:szCs w:val="22"/>
        </w:rPr>
        <w:t>мультимедийных</w:t>
      </w:r>
      <w:proofErr w:type="spellEnd"/>
      <w:r w:rsidRPr="00697B9A">
        <w:rPr>
          <w:sz w:val="22"/>
          <w:szCs w:val="22"/>
        </w:rPr>
        <w:t xml:space="preserve"> ресурсов и компьютерных технологий для обработки, передачи, систематизации информации, создания баз данных, презентации результатов познавательной и практической деятельности.</w:t>
      </w:r>
    </w:p>
    <w:p w:rsidR="00697B9A" w:rsidRPr="00697B9A" w:rsidRDefault="00697B9A" w:rsidP="00697B9A">
      <w:pPr>
        <w:pStyle w:val="a4"/>
        <w:ind w:left="709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        </w:t>
      </w:r>
      <w:proofErr w:type="spellStart"/>
      <w:r w:rsidRPr="00697B9A">
        <w:rPr>
          <w:sz w:val="22"/>
          <w:szCs w:val="22"/>
        </w:rPr>
        <w:t>Деятельностный</w:t>
      </w:r>
      <w:proofErr w:type="spellEnd"/>
      <w:r w:rsidRPr="00697B9A">
        <w:rPr>
          <w:sz w:val="22"/>
          <w:szCs w:val="22"/>
        </w:rPr>
        <w:t xml:space="preserve"> подход отражает стратегию современной образовательной политики: необходимость воспитания человека и гражданина, интегрированного в современное ему общество, нацеленного на совершенствование этого общества. Система уроков сориентирована не столько на передачу «готовых знаний», сколько на формирование активной личности, мотивированной к самообразованию, обладающей достаточными навыками и психологическими установками к самостоятельному поиску, отбору, анализу и использованию информации. Это поможет выпускнику адаптироваться в мире, где объем информации растет в геометрической прогрессии, где социальная и профессиональная успешность напрямую зависят от позитивного отношения к новациям, самостоятельности мышления и инициативности, от готовности проявлять творческий подход к делу, искать нестандартные способы решения проблем, от готовности к конструктивному взаимодействию с людьми.</w:t>
      </w:r>
    </w:p>
    <w:p w:rsidR="00697B9A" w:rsidRPr="00697B9A" w:rsidRDefault="00697B9A" w:rsidP="00697B9A">
      <w:pPr>
        <w:ind w:left="709"/>
        <w:rPr>
          <w:b/>
        </w:rPr>
      </w:pPr>
    </w:p>
    <w:p w:rsidR="00697B9A" w:rsidRPr="00697B9A" w:rsidRDefault="00697B9A" w:rsidP="00697B9A">
      <w:pPr>
        <w:ind w:left="709"/>
        <w:jc w:val="center"/>
        <w:rPr>
          <w:b/>
        </w:rPr>
      </w:pPr>
      <w:r w:rsidRPr="00697B9A">
        <w:rPr>
          <w:b/>
        </w:rPr>
        <w:t>Общая характеристика учебного предмета</w:t>
      </w:r>
    </w:p>
    <w:p w:rsidR="00697B9A" w:rsidRPr="00697B9A" w:rsidRDefault="00697B9A" w:rsidP="00697B9A">
      <w:pPr>
        <w:pStyle w:val="a4"/>
        <w:ind w:left="709" w:firstLine="708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Основными проблемами химии являются изучение состава и строения веществ, зависимости их свойств от строения, конструирование веществ с заданными свойствами, исследование закономерностей химических превращений и путей управления ими в целях получения веществ, материалов, энергии. </w:t>
      </w:r>
      <w:r w:rsidRPr="00697B9A">
        <w:rPr>
          <w:color w:val="000000"/>
          <w:sz w:val="22"/>
          <w:szCs w:val="22"/>
        </w:rPr>
        <w:t xml:space="preserve">Поэтому весь теоретический материал курса химии для старшей школы структурирован  по пяти блокам: </w:t>
      </w:r>
      <w:r w:rsidRPr="00697B9A">
        <w:rPr>
          <w:i/>
          <w:sz w:val="22"/>
          <w:szCs w:val="22"/>
        </w:rPr>
        <w:t>Методы познания в химии; Теоретические основы химии; Неорганическая химия; Органическая химия; Химия и жизнь.</w:t>
      </w:r>
    </w:p>
    <w:p w:rsidR="00697B9A" w:rsidRPr="00697B9A" w:rsidRDefault="00697B9A" w:rsidP="00697B9A">
      <w:pPr>
        <w:pStyle w:val="a4"/>
        <w:ind w:left="709"/>
        <w:jc w:val="both"/>
        <w:rPr>
          <w:i/>
          <w:sz w:val="22"/>
          <w:szCs w:val="22"/>
        </w:rPr>
      </w:pPr>
      <w:r w:rsidRPr="00697B9A">
        <w:rPr>
          <w:sz w:val="22"/>
          <w:szCs w:val="22"/>
        </w:rPr>
        <w:t>Содержание этих учебных блоков в авторских программах   структурируется по темам и детализируется с учетом авторских концепций, но  направлено на достижение целей химического образования в старшей школе.</w:t>
      </w:r>
    </w:p>
    <w:p w:rsidR="00697B9A" w:rsidRPr="00697B9A" w:rsidRDefault="00697B9A" w:rsidP="00697B9A">
      <w:pPr>
        <w:pStyle w:val="a4"/>
        <w:ind w:left="709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          В курсе  химии 10 класса изучается органическая химия, теоретическую основу которой составляют современная теория строения органических соединений, показывающая единство химического, электронного и пространственного строения.     </w:t>
      </w:r>
      <w:proofErr w:type="gramStart"/>
      <w:r w:rsidRPr="00697B9A">
        <w:rPr>
          <w:sz w:val="22"/>
          <w:szCs w:val="22"/>
        </w:rPr>
        <w:t>Закладываются основы знаний по органической химии: теория строения органических соединений А.М.Бутлерова, понятия «гомология», «изомерия» на примере углеводородов, кислородсодержащих и других органических соединений, рассматриваются причины многообразия органических веществ, особенность их строения и свойств, прослеживается причинно – следственная зависимость между составом, строением, свойствами и применением различных классов органических веществ, генетическая связь между различными классами органических соединений, а также между органическим и</w:t>
      </w:r>
      <w:proofErr w:type="gramEnd"/>
      <w:r w:rsidRPr="00697B9A">
        <w:rPr>
          <w:sz w:val="22"/>
          <w:szCs w:val="22"/>
        </w:rPr>
        <w:t xml:space="preserve"> </w:t>
      </w:r>
      <w:proofErr w:type="gramStart"/>
      <w:r w:rsidRPr="00697B9A">
        <w:rPr>
          <w:sz w:val="22"/>
          <w:szCs w:val="22"/>
        </w:rPr>
        <w:t>неорганическим</w:t>
      </w:r>
      <w:proofErr w:type="gramEnd"/>
      <w:r w:rsidRPr="00697B9A">
        <w:rPr>
          <w:sz w:val="22"/>
          <w:szCs w:val="22"/>
        </w:rPr>
        <w:t xml:space="preserve"> веществами.  В конце курса даются сведения о прикладном значении органической химии. Весь курс органической химии пронизан идеей зависимости свойств веществ от состава и их строения, от характера функциональных групп.</w:t>
      </w:r>
    </w:p>
    <w:p w:rsidR="00697B9A" w:rsidRPr="00697B9A" w:rsidRDefault="00697B9A" w:rsidP="00697B9A">
      <w:pPr>
        <w:pStyle w:val="a4"/>
        <w:ind w:left="709"/>
        <w:jc w:val="both"/>
        <w:rPr>
          <w:sz w:val="22"/>
          <w:szCs w:val="22"/>
        </w:rPr>
      </w:pPr>
      <w:r w:rsidRPr="00697B9A">
        <w:rPr>
          <w:sz w:val="22"/>
          <w:szCs w:val="22"/>
        </w:rPr>
        <w:t xml:space="preserve">          В данном курсе содержатся важнейшие сведения об отдельных веществах и синтетических материалах, о лекарственных препаратах, способствующие формированию здорового образа жизни и общей культуры человека.</w:t>
      </w:r>
    </w:p>
    <w:p w:rsidR="00697B9A" w:rsidRPr="00697B9A" w:rsidRDefault="00697B9A" w:rsidP="00697B9A">
      <w:pPr>
        <w:ind w:left="709"/>
        <w:jc w:val="center"/>
        <w:rPr>
          <w:b/>
        </w:rPr>
      </w:pPr>
    </w:p>
    <w:p w:rsidR="00697B9A" w:rsidRPr="00697B9A" w:rsidRDefault="00697B9A" w:rsidP="00697B9A">
      <w:pPr>
        <w:ind w:left="709"/>
        <w:jc w:val="center"/>
        <w:rPr>
          <w:b/>
        </w:rPr>
      </w:pPr>
      <w:r w:rsidRPr="00697B9A">
        <w:rPr>
          <w:b/>
        </w:rPr>
        <w:t>Учебно-методический комплект</w:t>
      </w:r>
    </w:p>
    <w:p w:rsidR="00697B9A" w:rsidRPr="00697B9A" w:rsidRDefault="00697B9A" w:rsidP="00697B9A">
      <w:pPr>
        <w:ind w:left="709"/>
        <w:jc w:val="both"/>
        <w:rPr>
          <w:b/>
          <w:i/>
        </w:rPr>
      </w:pPr>
      <w:r w:rsidRPr="00697B9A">
        <w:rPr>
          <w:b/>
          <w:i/>
        </w:rPr>
        <w:t>для учителя:</w:t>
      </w:r>
    </w:p>
    <w:p w:rsidR="00697B9A" w:rsidRPr="00697B9A" w:rsidRDefault="00697B9A" w:rsidP="00697B9A">
      <w:pPr>
        <w:numPr>
          <w:ilvl w:val="0"/>
          <w:numId w:val="4"/>
        </w:numPr>
        <w:spacing w:after="0" w:line="240" w:lineRule="auto"/>
        <w:ind w:left="709" w:firstLine="0"/>
        <w:jc w:val="both"/>
      </w:pPr>
      <w:r w:rsidRPr="00697B9A">
        <w:t>Рудзитис Г.Е. Органическая химия: учебник для 10 класса общеобразовательных учреждений /Г.Е.Рудзитис, Ф.Г.Фельдман. – М.: Просвещение, 2014.</w:t>
      </w:r>
    </w:p>
    <w:p w:rsidR="00697B9A" w:rsidRPr="00697B9A" w:rsidRDefault="00697B9A" w:rsidP="00697B9A">
      <w:pPr>
        <w:numPr>
          <w:ilvl w:val="0"/>
          <w:numId w:val="4"/>
        </w:numPr>
        <w:spacing w:after="0" w:line="240" w:lineRule="auto"/>
        <w:ind w:left="709" w:firstLine="0"/>
        <w:jc w:val="both"/>
      </w:pPr>
      <w:proofErr w:type="spellStart"/>
      <w:r w:rsidRPr="00697B9A">
        <w:t>Радецкий</w:t>
      </w:r>
      <w:proofErr w:type="spellEnd"/>
      <w:r w:rsidRPr="00697B9A">
        <w:t xml:space="preserve"> А.М. Дидактический материал по химии 10-11: пособие для учителя/ </w:t>
      </w:r>
      <w:proofErr w:type="spellStart"/>
      <w:r w:rsidRPr="00697B9A">
        <w:t>А.М.Радецкий</w:t>
      </w:r>
      <w:proofErr w:type="spellEnd"/>
      <w:r w:rsidRPr="00697B9A">
        <w:t>. – М.: Просвещение, 2009.</w:t>
      </w:r>
    </w:p>
    <w:p w:rsidR="00697B9A" w:rsidRPr="00697B9A" w:rsidRDefault="00697B9A" w:rsidP="00697B9A">
      <w:pPr>
        <w:numPr>
          <w:ilvl w:val="0"/>
          <w:numId w:val="4"/>
        </w:numPr>
        <w:spacing w:after="0" w:line="240" w:lineRule="auto"/>
        <w:ind w:left="709" w:firstLine="0"/>
        <w:jc w:val="both"/>
      </w:pPr>
      <w:r w:rsidRPr="00697B9A">
        <w:t xml:space="preserve">Примерная программа среднего (полного) общего образования по химии (базовый уровень). Химия: сборник материалов по реализации федерального компонента государственного стандарта общего образования в общеобразовательных учреждениях /авт. – сост. </w:t>
      </w:r>
      <w:proofErr w:type="spellStart"/>
      <w:r w:rsidRPr="00697B9A">
        <w:t>Е.И.Колусева</w:t>
      </w:r>
      <w:proofErr w:type="spellEnd"/>
      <w:r w:rsidRPr="00697B9A">
        <w:t xml:space="preserve">, В.Е.Морозов. – Волгоград: Учитель, 2012. – 72 </w:t>
      </w:r>
      <w:proofErr w:type="gramStart"/>
      <w:r w:rsidRPr="00697B9A">
        <w:t>с</w:t>
      </w:r>
      <w:proofErr w:type="gramEnd"/>
      <w:r w:rsidRPr="00697B9A">
        <w:t>.</w:t>
      </w:r>
    </w:p>
    <w:p w:rsidR="00697B9A" w:rsidRPr="00697B9A" w:rsidRDefault="00697B9A" w:rsidP="00697B9A">
      <w:pPr>
        <w:numPr>
          <w:ilvl w:val="0"/>
          <w:numId w:val="4"/>
        </w:numPr>
        <w:spacing w:after="0" w:line="240" w:lineRule="auto"/>
        <w:ind w:left="709" w:firstLine="0"/>
        <w:jc w:val="both"/>
      </w:pPr>
      <w:proofErr w:type="spellStart"/>
      <w:r w:rsidRPr="00697B9A">
        <w:t>Гара</w:t>
      </w:r>
      <w:proofErr w:type="spellEnd"/>
      <w:r w:rsidRPr="00697B9A">
        <w:t xml:space="preserve"> Н.Н. Программы общеобразовательных учреждений. Химия.- </w:t>
      </w:r>
      <w:proofErr w:type="gramStart"/>
      <w:r w:rsidRPr="00697B9A">
        <w:t>М.: Просвещение, 2012. -56с.)</w:t>
      </w:r>
      <w:proofErr w:type="gramEnd"/>
    </w:p>
    <w:p w:rsidR="00697B9A" w:rsidRPr="00697B9A" w:rsidRDefault="00697B9A" w:rsidP="00697B9A">
      <w:pPr>
        <w:ind w:left="709" w:firstLine="480"/>
        <w:jc w:val="center"/>
        <w:rPr>
          <w:b/>
        </w:rPr>
      </w:pPr>
      <w:r w:rsidRPr="00697B9A">
        <w:rPr>
          <w:b/>
        </w:rPr>
        <w:t>Количество часов, на которые рассчитана программа</w:t>
      </w:r>
    </w:p>
    <w:p w:rsidR="00697B9A" w:rsidRDefault="00697B9A" w:rsidP="00697B9A">
      <w:pPr>
        <w:ind w:left="709" w:firstLine="480"/>
        <w:jc w:val="both"/>
      </w:pPr>
      <w:r w:rsidRPr="00697B9A">
        <w:t>Программа предполагает на  изучение материала  68 часов в год, 2 часа в неделю (из расчета 34 учебных недель) по программе (4 часа – резервное время), из них: для проведения контрольных работ   - 5  часов, практических работ -6  часов.</w:t>
      </w:r>
    </w:p>
    <w:p w:rsidR="00697B9A" w:rsidRPr="00697B9A" w:rsidRDefault="00697B9A" w:rsidP="00697B9A">
      <w:pPr>
        <w:ind w:left="709" w:firstLine="480"/>
        <w:jc w:val="both"/>
        <w:rPr>
          <w:b/>
        </w:rPr>
      </w:pPr>
      <w:r w:rsidRPr="00697B9A">
        <w:rPr>
          <w:b/>
        </w:rPr>
        <w:t>Структура рабочей программы</w:t>
      </w:r>
    </w:p>
    <w:p w:rsidR="00697B9A" w:rsidRPr="00697B9A" w:rsidRDefault="00697B9A" w:rsidP="00697B9A">
      <w:pPr>
        <w:numPr>
          <w:ilvl w:val="0"/>
          <w:numId w:val="8"/>
        </w:numPr>
        <w:spacing w:after="0" w:line="240" w:lineRule="auto"/>
        <w:ind w:left="709"/>
        <w:jc w:val="both"/>
      </w:pPr>
      <w:r w:rsidRPr="00697B9A">
        <w:t>Пояснительная записка.</w:t>
      </w:r>
    </w:p>
    <w:p w:rsidR="00697B9A" w:rsidRPr="00697B9A" w:rsidRDefault="00697B9A" w:rsidP="00697B9A">
      <w:pPr>
        <w:numPr>
          <w:ilvl w:val="0"/>
          <w:numId w:val="8"/>
        </w:numPr>
        <w:spacing w:after="0" w:line="240" w:lineRule="auto"/>
        <w:ind w:left="709"/>
        <w:jc w:val="both"/>
      </w:pPr>
      <w:r w:rsidRPr="00697B9A">
        <w:t>Содержание программы учебного курса</w:t>
      </w:r>
    </w:p>
    <w:p w:rsidR="00697B9A" w:rsidRPr="00697B9A" w:rsidRDefault="00697B9A" w:rsidP="00697B9A">
      <w:pPr>
        <w:numPr>
          <w:ilvl w:val="0"/>
          <w:numId w:val="8"/>
        </w:numPr>
        <w:spacing w:after="0" w:line="240" w:lineRule="auto"/>
        <w:ind w:left="709"/>
        <w:jc w:val="both"/>
      </w:pPr>
      <w:r w:rsidRPr="00697B9A">
        <w:t>Требования к уровню подготовки учащихся</w:t>
      </w:r>
    </w:p>
    <w:p w:rsidR="00697B9A" w:rsidRPr="00697B9A" w:rsidRDefault="00697B9A" w:rsidP="00697B9A">
      <w:pPr>
        <w:numPr>
          <w:ilvl w:val="0"/>
          <w:numId w:val="8"/>
        </w:numPr>
        <w:spacing w:after="0" w:line="240" w:lineRule="auto"/>
        <w:ind w:left="709"/>
        <w:jc w:val="both"/>
      </w:pPr>
      <w:r w:rsidRPr="00697B9A">
        <w:t>Учебно-тематический план.</w:t>
      </w:r>
    </w:p>
    <w:p w:rsidR="00697B9A" w:rsidRPr="00697B9A" w:rsidRDefault="00697B9A" w:rsidP="00697B9A">
      <w:pPr>
        <w:numPr>
          <w:ilvl w:val="0"/>
          <w:numId w:val="8"/>
        </w:numPr>
        <w:spacing w:after="0" w:line="240" w:lineRule="auto"/>
        <w:ind w:left="709"/>
        <w:jc w:val="both"/>
      </w:pPr>
      <w:r w:rsidRPr="00697B9A">
        <w:t>Календарно-тематическое планирование</w:t>
      </w:r>
    </w:p>
    <w:p w:rsidR="00697B9A" w:rsidRPr="00697B9A" w:rsidRDefault="00697B9A" w:rsidP="00697B9A">
      <w:pPr>
        <w:numPr>
          <w:ilvl w:val="0"/>
          <w:numId w:val="8"/>
        </w:numPr>
        <w:spacing w:after="0" w:line="240" w:lineRule="auto"/>
        <w:ind w:left="709"/>
        <w:jc w:val="both"/>
      </w:pPr>
      <w:r w:rsidRPr="00697B9A">
        <w:t>Перечень учебно-методического обеспечения</w:t>
      </w:r>
    </w:p>
    <w:p w:rsidR="00697B9A" w:rsidRPr="00697B9A" w:rsidRDefault="00697B9A" w:rsidP="00697B9A">
      <w:pPr>
        <w:jc w:val="center"/>
        <w:rPr>
          <w:b/>
        </w:rPr>
      </w:pPr>
    </w:p>
    <w:p w:rsidR="00697B9A" w:rsidRPr="00697B9A" w:rsidRDefault="00697B9A" w:rsidP="00697B9A">
      <w:pPr>
        <w:jc w:val="center"/>
        <w:rPr>
          <w:b/>
        </w:rPr>
      </w:pPr>
      <w:r w:rsidRPr="00697B9A">
        <w:rPr>
          <w:b/>
        </w:rPr>
        <w:t>СОДЕРЖАНИЕ ПРОГРАММЫ УЧЕБНОГО КУРСА</w:t>
      </w:r>
    </w:p>
    <w:p w:rsidR="00697B9A" w:rsidRPr="00697B9A" w:rsidRDefault="00697B9A" w:rsidP="00697B9A">
      <w:pPr>
        <w:jc w:val="center"/>
        <w:rPr>
          <w:b/>
        </w:rPr>
      </w:pPr>
      <w:r w:rsidRPr="00697B9A">
        <w:rPr>
          <w:b/>
        </w:rPr>
        <w:t>Тема 1. Теоретические основы органической химии. 4 часа</w:t>
      </w:r>
    </w:p>
    <w:p w:rsidR="00697B9A" w:rsidRPr="00697B9A" w:rsidRDefault="00697B9A" w:rsidP="00697B9A">
      <w:pPr>
        <w:ind w:left="851"/>
        <w:jc w:val="both"/>
      </w:pPr>
      <w:r w:rsidRPr="00697B9A">
        <w:t>Формирование органической химии как науки. Органические вещества. Органическая химия. Теория строения органических соединений А.М.Бутлерова.  Структурная изомерия. Номенклатура. Значение теории строения органических соединений.</w:t>
      </w:r>
    </w:p>
    <w:p w:rsidR="00697B9A" w:rsidRPr="00697B9A" w:rsidRDefault="00697B9A" w:rsidP="00697B9A">
      <w:pPr>
        <w:ind w:left="851"/>
        <w:jc w:val="both"/>
      </w:pPr>
      <w:r w:rsidRPr="00697B9A">
        <w:t xml:space="preserve"> Электронная природа химических связей в органических соединениях. Способы разрыва связей в молекулах органических веществ. </w:t>
      </w:r>
    </w:p>
    <w:p w:rsidR="00697B9A" w:rsidRPr="00697B9A" w:rsidRDefault="00697B9A" w:rsidP="00697B9A">
      <w:pPr>
        <w:ind w:left="851"/>
        <w:jc w:val="both"/>
      </w:pPr>
      <w:r w:rsidRPr="00697B9A">
        <w:t>Классификация органических соединений.</w:t>
      </w:r>
    </w:p>
    <w:p w:rsidR="00697B9A" w:rsidRPr="00697B9A" w:rsidRDefault="00697B9A" w:rsidP="00697B9A">
      <w:pPr>
        <w:ind w:left="851"/>
        <w:jc w:val="both"/>
      </w:pPr>
      <w:r w:rsidRPr="00697B9A">
        <w:rPr>
          <w:b/>
        </w:rPr>
        <w:t>Демонстрации.</w:t>
      </w:r>
      <w:r w:rsidRPr="00697B9A">
        <w:t xml:space="preserve"> 1. Ознакомление с образцами органических веществ и материалами. 2. Модели молекул органических веществ. 3. Растворимость органических веществ в воде и неводных растворителях.</w:t>
      </w:r>
    </w:p>
    <w:p w:rsidR="00697B9A" w:rsidRPr="00697B9A" w:rsidRDefault="00697B9A" w:rsidP="00697B9A">
      <w:pPr>
        <w:ind w:left="851"/>
        <w:jc w:val="both"/>
        <w:rPr>
          <w:b/>
        </w:rPr>
      </w:pPr>
      <w:r w:rsidRPr="00697B9A">
        <w:t>4. Плавление, обугливание и горение органических веществ.</w:t>
      </w:r>
    </w:p>
    <w:p w:rsidR="00697B9A" w:rsidRPr="00697B9A" w:rsidRDefault="00697B9A" w:rsidP="00697B9A">
      <w:pPr>
        <w:ind w:left="851"/>
        <w:jc w:val="both"/>
        <w:rPr>
          <w:b/>
        </w:rPr>
      </w:pPr>
      <w:r w:rsidRPr="00697B9A">
        <w:rPr>
          <w:b/>
        </w:rPr>
        <w:t xml:space="preserve">Углеводороды (25 часов)   </w:t>
      </w:r>
    </w:p>
    <w:p w:rsidR="00697B9A" w:rsidRPr="00697B9A" w:rsidRDefault="00697B9A" w:rsidP="00697B9A">
      <w:pPr>
        <w:ind w:left="851"/>
        <w:jc w:val="both"/>
        <w:rPr>
          <w:b/>
        </w:rPr>
      </w:pPr>
      <w:r w:rsidRPr="00697B9A">
        <w:rPr>
          <w:b/>
        </w:rPr>
        <w:t>Тема 2. Предельные углеводороды (</w:t>
      </w:r>
      <w:proofErr w:type="spellStart"/>
      <w:r w:rsidRPr="00697B9A">
        <w:rPr>
          <w:b/>
        </w:rPr>
        <w:t>алканы</w:t>
      </w:r>
      <w:proofErr w:type="spellEnd"/>
      <w:r w:rsidRPr="00697B9A">
        <w:rPr>
          <w:b/>
        </w:rPr>
        <w:t>). 7 часов</w:t>
      </w:r>
    </w:p>
    <w:p w:rsidR="00697B9A" w:rsidRPr="00697B9A" w:rsidRDefault="00697B9A" w:rsidP="00697B9A">
      <w:pPr>
        <w:ind w:left="851"/>
        <w:jc w:val="both"/>
      </w:pPr>
      <w:r w:rsidRPr="00697B9A">
        <w:t xml:space="preserve">Электронное и пространственное строение </w:t>
      </w:r>
      <w:proofErr w:type="spellStart"/>
      <w:r w:rsidRPr="00697B9A">
        <w:t>алканов</w:t>
      </w:r>
      <w:proofErr w:type="spellEnd"/>
      <w:r w:rsidRPr="00697B9A">
        <w:t xml:space="preserve">. Гомологический ряд. Номенклатура и изомерия. Физические и химические свойства </w:t>
      </w:r>
      <w:proofErr w:type="spellStart"/>
      <w:r w:rsidRPr="00697B9A">
        <w:t>алканов</w:t>
      </w:r>
      <w:proofErr w:type="spellEnd"/>
      <w:r w:rsidRPr="00697B9A">
        <w:t xml:space="preserve">. Реакции замещения. Получение и применение </w:t>
      </w:r>
      <w:proofErr w:type="spellStart"/>
      <w:r w:rsidRPr="00697B9A">
        <w:t>алканов</w:t>
      </w:r>
      <w:proofErr w:type="spellEnd"/>
      <w:r w:rsidRPr="00697B9A">
        <w:t xml:space="preserve">. </w:t>
      </w:r>
      <w:proofErr w:type="spellStart"/>
      <w:r w:rsidRPr="00697B9A">
        <w:t>Циклоалканы</w:t>
      </w:r>
      <w:proofErr w:type="spellEnd"/>
      <w:r w:rsidRPr="00697B9A">
        <w:t xml:space="preserve">. Строение молекул, гомологический ряд. Нахождение в природе. Физические и химические свойства. </w:t>
      </w:r>
    </w:p>
    <w:p w:rsidR="00697B9A" w:rsidRPr="00697B9A" w:rsidRDefault="00697B9A" w:rsidP="00697B9A">
      <w:pPr>
        <w:ind w:left="851"/>
        <w:jc w:val="both"/>
      </w:pPr>
      <w:r w:rsidRPr="00697B9A">
        <w:rPr>
          <w:b/>
        </w:rPr>
        <w:t xml:space="preserve">Демонстрации. 1. </w:t>
      </w:r>
      <w:r w:rsidRPr="00697B9A">
        <w:t xml:space="preserve">Взрыв смеси метана с воздухом.2. Отношение </w:t>
      </w:r>
      <w:proofErr w:type="spellStart"/>
      <w:r w:rsidRPr="00697B9A">
        <w:t>алканов</w:t>
      </w:r>
      <w:proofErr w:type="spellEnd"/>
      <w:r w:rsidRPr="00697B9A">
        <w:t xml:space="preserve"> к кислотам, щелочам, к раствору перманганата калия.</w:t>
      </w:r>
    </w:p>
    <w:p w:rsidR="00697B9A" w:rsidRPr="00697B9A" w:rsidRDefault="00697B9A" w:rsidP="00697B9A">
      <w:pPr>
        <w:ind w:left="851"/>
        <w:jc w:val="both"/>
        <w:rPr>
          <w:b/>
        </w:rPr>
      </w:pPr>
      <w:r w:rsidRPr="00697B9A">
        <w:rPr>
          <w:b/>
        </w:rPr>
        <w:t>Лабораторные опыты.</w:t>
      </w:r>
      <w:r w:rsidRPr="00697B9A">
        <w:t xml:space="preserve"> 1. Изготовление моделей молекул углеводородов и галогенопроизводных.</w:t>
      </w:r>
    </w:p>
    <w:p w:rsidR="00697B9A" w:rsidRPr="00697B9A" w:rsidRDefault="00697B9A" w:rsidP="00697B9A">
      <w:pPr>
        <w:ind w:left="851"/>
        <w:jc w:val="both"/>
        <w:rPr>
          <w:b/>
        </w:rPr>
      </w:pPr>
      <w:r w:rsidRPr="00697B9A">
        <w:rPr>
          <w:b/>
        </w:rPr>
        <w:t>Практическая работа.</w:t>
      </w:r>
      <w:r w:rsidRPr="00697B9A">
        <w:rPr>
          <w:i/>
        </w:rPr>
        <w:t xml:space="preserve"> </w:t>
      </w:r>
      <w:r w:rsidRPr="00697B9A">
        <w:t>Качественное определение углерода и водорода в органических веществах.</w:t>
      </w:r>
    </w:p>
    <w:p w:rsidR="00697B9A" w:rsidRPr="00697B9A" w:rsidRDefault="00697B9A" w:rsidP="00697B9A">
      <w:pPr>
        <w:ind w:left="851"/>
        <w:jc w:val="both"/>
      </w:pPr>
      <w:r w:rsidRPr="00697B9A">
        <w:rPr>
          <w:b/>
        </w:rPr>
        <w:t>Расчетные задачи.</w:t>
      </w:r>
      <w:r w:rsidRPr="00697B9A">
        <w:t xml:space="preserve"> Решение задач на нахождение молекулярной формулы органического соединения по массе (объему) продуктов сгорания. </w:t>
      </w:r>
    </w:p>
    <w:p w:rsidR="00697B9A" w:rsidRPr="00697B9A" w:rsidRDefault="00697B9A" w:rsidP="00697B9A">
      <w:pPr>
        <w:ind w:left="851"/>
        <w:jc w:val="both"/>
        <w:rPr>
          <w:b/>
        </w:rPr>
      </w:pPr>
      <w:r w:rsidRPr="00697B9A">
        <w:rPr>
          <w:b/>
        </w:rPr>
        <w:t>Тема 3. Непредельные углеводороды. 6 часов</w:t>
      </w:r>
    </w:p>
    <w:p w:rsidR="00697B9A" w:rsidRPr="00697B9A" w:rsidRDefault="00697B9A" w:rsidP="00697B9A">
      <w:pPr>
        <w:ind w:left="851"/>
        <w:jc w:val="both"/>
      </w:pPr>
      <w:proofErr w:type="spellStart"/>
      <w:r w:rsidRPr="00697B9A">
        <w:t>Алкены</w:t>
      </w:r>
      <w:proofErr w:type="spellEnd"/>
      <w:r w:rsidRPr="00697B9A">
        <w:t xml:space="preserve">. Электронное и пространственное строение </w:t>
      </w:r>
      <w:proofErr w:type="spellStart"/>
      <w:r w:rsidRPr="00697B9A">
        <w:t>алкенов</w:t>
      </w:r>
      <w:proofErr w:type="spellEnd"/>
      <w:r w:rsidRPr="00697B9A">
        <w:t xml:space="preserve">. Гомологический ряд. Номенклатура. Изомерия. Химические свойства: реакции окисления, присоединения, полимеризации. Правило </w:t>
      </w:r>
      <w:proofErr w:type="spellStart"/>
      <w:r w:rsidRPr="00697B9A">
        <w:t>Марковникова</w:t>
      </w:r>
      <w:proofErr w:type="spellEnd"/>
      <w:r w:rsidRPr="00697B9A">
        <w:t xml:space="preserve">. Получение и применение </w:t>
      </w:r>
      <w:proofErr w:type="spellStart"/>
      <w:r w:rsidRPr="00697B9A">
        <w:t>алкенов</w:t>
      </w:r>
      <w:proofErr w:type="spellEnd"/>
      <w:r w:rsidRPr="00697B9A">
        <w:t xml:space="preserve">.  </w:t>
      </w:r>
      <w:proofErr w:type="spellStart"/>
      <w:r w:rsidRPr="00697B9A">
        <w:t>Алкадиены</w:t>
      </w:r>
      <w:proofErr w:type="spellEnd"/>
      <w:r w:rsidRPr="00697B9A">
        <w:t xml:space="preserve">. Строение, свойства, применение. Природный каучук.  </w:t>
      </w:r>
      <w:proofErr w:type="spellStart"/>
      <w:r w:rsidRPr="00697B9A">
        <w:t>Алкины</w:t>
      </w:r>
      <w:proofErr w:type="spellEnd"/>
      <w:r w:rsidRPr="00697B9A">
        <w:t xml:space="preserve">. Электронное и пространственное строение ацетилена. Гомологи и изомеры. Номенклатура. Физические и химические свойства. Получение. Применение. </w:t>
      </w:r>
    </w:p>
    <w:p w:rsidR="00697B9A" w:rsidRPr="00697B9A" w:rsidRDefault="00697B9A" w:rsidP="00697B9A">
      <w:pPr>
        <w:ind w:left="851"/>
        <w:jc w:val="both"/>
      </w:pPr>
      <w:r w:rsidRPr="00697B9A">
        <w:rPr>
          <w:b/>
        </w:rPr>
        <w:t>Демонстрации.</w:t>
      </w:r>
      <w:r w:rsidRPr="00697B9A">
        <w:rPr>
          <w:i/>
          <w:u w:val="single"/>
        </w:rPr>
        <w:t xml:space="preserve"> 1.Горение этилена. 2. Взаимодействие этилена с раствором перманганата калия.3.  Образцы полиэтилена.</w:t>
      </w:r>
    </w:p>
    <w:p w:rsidR="00697B9A" w:rsidRPr="00697B9A" w:rsidRDefault="00697B9A" w:rsidP="00697B9A">
      <w:pPr>
        <w:ind w:left="851"/>
        <w:jc w:val="both"/>
      </w:pPr>
      <w:r w:rsidRPr="00697B9A">
        <w:rPr>
          <w:b/>
        </w:rPr>
        <w:t>Лабораторные опыты.</w:t>
      </w:r>
      <w:r w:rsidRPr="00697B9A">
        <w:t xml:space="preserve"> 1. Изготовление моделей молекул. 2.</w:t>
      </w:r>
      <w:r w:rsidRPr="00697B9A">
        <w:rPr>
          <w:i/>
          <w:u w:val="single"/>
        </w:rPr>
        <w:t>Изучение свойств натурального и синтетического каучуков.</w:t>
      </w:r>
    </w:p>
    <w:p w:rsidR="00697B9A" w:rsidRPr="00697B9A" w:rsidRDefault="00697B9A" w:rsidP="00697B9A">
      <w:pPr>
        <w:ind w:left="851"/>
        <w:jc w:val="both"/>
        <w:rPr>
          <w:b/>
        </w:rPr>
      </w:pPr>
      <w:r w:rsidRPr="00697B9A">
        <w:rPr>
          <w:b/>
        </w:rPr>
        <w:t xml:space="preserve">Практическая работа. </w:t>
      </w:r>
      <w:r w:rsidRPr="00697B9A">
        <w:t>Получение этилена и изучение его свойств.</w:t>
      </w:r>
    </w:p>
    <w:p w:rsidR="00697B9A" w:rsidRPr="00697B9A" w:rsidRDefault="00697B9A" w:rsidP="00697B9A">
      <w:pPr>
        <w:ind w:left="851"/>
        <w:jc w:val="both"/>
      </w:pPr>
      <w:r w:rsidRPr="00697B9A">
        <w:rPr>
          <w:b/>
        </w:rPr>
        <w:t>Тема 4. Ароматические углеводороды (арены). 4 часа</w:t>
      </w:r>
    </w:p>
    <w:p w:rsidR="00697B9A" w:rsidRPr="00697B9A" w:rsidRDefault="00697B9A" w:rsidP="00697B9A">
      <w:pPr>
        <w:ind w:left="851"/>
        <w:jc w:val="both"/>
      </w:pPr>
      <w:r w:rsidRPr="00697B9A">
        <w:t xml:space="preserve">Арены. Электронное и пространственное строение бензола. Изомерия и номенклатура. Физические и химические свойства бензола. Гомологи бензола.  Особенности химических свойств бензола на примере толуола.  Генетическая связь ароматических углеводородов с другими классами углеводородов. </w:t>
      </w:r>
    </w:p>
    <w:p w:rsidR="00697B9A" w:rsidRPr="00697B9A" w:rsidRDefault="00697B9A" w:rsidP="00697B9A">
      <w:pPr>
        <w:ind w:left="851"/>
        <w:jc w:val="both"/>
      </w:pPr>
      <w:r w:rsidRPr="00697B9A">
        <w:rPr>
          <w:b/>
        </w:rPr>
        <w:t>Демонстрации.</w:t>
      </w:r>
      <w:r w:rsidRPr="00697B9A">
        <w:rPr>
          <w:i/>
          <w:u w:val="single"/>
        </w:rPr>
        <w:t xml:space="preserve"> 1. Бензол как растворитель, горение бензола.2. Отношение бензола к раствору перманганата калия.3. Окисление толуола.</w:t>
      </w:r>
    </w:p>
    <w:p w:rsidR="00697B9A" w:rsidRPr="00697B9A" w:rsidRDefault="00697B9A" w:rsidP="00697B9A">
      <w:pPr>
        <w:tabs>
          <w:tab w:val="left" w:pos="990"/>
        </w:tabs>
        <w:ind w:left="851"/>
        <w:jc w:val="both"/>
        <w:rPr>
          <w:b/>
        </w:rPr>
      </w:pPr>
      <w:r w:rsidRPr="00697B9A">
        <w:rPr>
          <w:b/>
        </w:rPr>
        <w:t>Тема 5. Природные источники углеводородов. 8 часов</w:t>
      </w:r>
    </w:p>
    <w:p w:rsidR="00697B9A" w:rsidRPr="00697B9A" w:rsidRDefault="00697B9A" w:rsidP="00697B9A">
      <w:pPr>
        <w:tabs>
          <w:tab w:val="left" w:pos="990"/>
        </w:tabs>
        <w:ind w:left="851"/>
        <w:jc w:val="both"/>
      </w:pPr>
      <w:r w:rsidRPr="00697B9A">
        <w:t>Природный газ. Попутные нефтяные газы.  Нефть и нефтепродукты. Физические свойства. Способы переработки. Перегонка. Крекинг термический и каталитический.</w:t>
      </w:r>
    </w:p>
    <w:p w:rsidR="00697B9A" w:rsidRPr="00697B9A" w:rsidRDefault="00697B9A" w:rsidP="00697B9A">
      <w:pPr>
        <w:ind w:left="851"/>
        <w:jc w:val="both"/>
        <w:rPr>
          <w:b/>
        </w:rPr>
      </w:pPr>
      <w:r w:rsidRPr="00697B9A">
        <w:rPr>
          <w:b/>
        </w:rPr>
        <w:t>Лабораторные опыты.</w:t>
      </w:r>
      <w:r w:rsidRPr="00697B9A">
        <w:t xml:space="preserve"> 1. Ознакомление с образцами продуктов нефтепереработки.</w:t>
      </w:r>
    </w:p>
    <w:p w:rsidR="00697B9A" w:rsidRPr="00697B9A" w:rsidRDefault="00697B9A" w:rsidP="00697B9A">
      <w:pPr>
        <w:ind w:left="851"/>
        <w:jc w:val="both"/>
        <w:rPr>
          <w:b/>
        </w:rPr>
      </w:pPr>
      <w:r w:rsidRPr="00697B9A">
        <w:rPr>
          <w:b/>
        </w:rPr>
        <w:t>Расчетные задачи.</w:t>
      </w:r>
      <w:r w:rsidRPr="00697B9A">
        <w:t xml:space="preserve"> Решение задач на определение массовой или объемной доли выхода продукта реакции </w:t>
      </w:r>
      <w:proofErr w:type="gramStart"/>
      <w:r w:rsidRPr="00697B9A">
        <w:t>от</w:t>
      </w:r>
      <w:proofErr w:type="gramEnd"/>
      <w:r w:rsidRPr="00697B9A">
        <w:t xml:space="preserve"> теоретически возможного.</w:t>
      </w:r>
    </w:p>
    <w:p w:rsidR="00697B9A" w:rsidRPr="00697B9A" w:rsidRDefault="00697B9A" w:rsidP="00697B9A">
      <w:pPr>
        <w:spacing w:before="60"/>
        <w:ind w:left="851"/>
        <w:jc w:val="both"/>
        <w:rPr>
          <w:b/>
        </w:rPr>
      </w:pPr>
      <w:r w:rsidRPr="00697B9A">
        <w:rPr>
          <w:b/>
        </w:rPr>
        <w:t xml:space="preserve">Кислородсодержащие органические соединения (27 часов)     </w:t>
      </w:r>
    </w:p>
    <w:p w:rsidR="00697B9A" w:rsidRPr="00697B9A" w:rsidRDefault="00697B9A" w:rsidP="00697B9A">
      <w:pPr>
        <w:spacing w:before="60"/>
        <w:ind w:left="851"/>
        <w:jc w:val="both"/>
        <w:rPr>
          <w:b/>
        </w:rPr>
      </w:pPr>
      <w:r w:rsidRPr="00697B9A">
        <w:rPr>
          <w:b/>
        </w:rPr>
        <w:t>Тема 6. Спирты и фенолы. 6 часов</w:t>
      </w:r>
    </w:p>
    <w:p w:rsidR="00697B9A" w:rsidRPr="00697B9A" w:rsidRDefault="00697B9A" w:rsidP="00697B9A">
      <w:pPr>
        <w:ind w:left="851"/>
        <w:jc w:val="both"/>
      </w:pPr>
      <w:r w:rsidRPr="00697B9A">
        <w:t>Одноатомные предельные спирты. Строение молекул, функциональная группа. Изомерия и номенклатура. Водородная связь. Свойства этанола. Физиологическое действие спиртов на организм человека.</w:t>
      </w:r>
      <w:r w:rsidRPr="00697B9A">
        <w:rPr>
          <w:b/>
        </w:rPr>
        <w:t xml:space="preserve"> </w:t>
      </w:r>
      <w:r w:rsidRPr="00697B9A">
        <w:t xml:space="preserve">Получение и применение спиртов.  Генетическая связь предельных одноатомных спиртов с углеводородами.  Многоатомные спирты. Этиленгликоль, глицерин. Свойства, применение. </w:t>
      </w:r>
    </w:p>
    <w:p w:rsidR="00697B9A" w:rsidRPr="00697B9A" w:rsidRDefault="00697B9A" w:rsidP="00697B9A">
      <w:pPr>
        <w:ind w:left="851"/>
        <w:jc w:val="both"/>
        <w:rPr>
          <w:b/>
        </w:rPr>
      </w:pPr>
      <w:r w:rsidRPr="00697B9A">
        <w:t xml:space="preserve">Фенолы. Строение молекулы фенола. Свойства фенола. Токсичность фенола и его соединений. Применение фенола. </w:t>
      </w:r>
    </w:p>
    <w:p w:rsidR="00697B9A" w:rsidRPr="00697B9A" w:rsidRDefault="00697B9A" w:rsidP="00697B9A">
      <w:pPr>
        <w:ind w:left="851"/>
        <w:jc w:val="both"/>
      </w:pPr>
      <w:r w:rsidRPr="00697B9A">
        <w:rPr>
          <w:b/>
        </w:rPr>
        <w:t xml:space="preserve">Демонстрации. 1. </w:t>
      </w:r>
      <w:r w:rsidRPr="00697B9A">
        <w:t xml:space="preserve">Количественное выделение водорода из этилового спирта. 2. Взаимодействие этилового спирта с </w:t>
      </w:r>
      <w:proofErr w:type="spellStart"/>
      <w:r w:rsidRPr="00697B9A">
        <w:t>бромоводородом</w:t>
      </w:r>
      <w:proofErr w:type="spellEnd"/>
      <w:r w:rsidRPr="00697B9A">
        <w:t>. 3. Сравнение свой</w:t>
      </w:r>
      <w:proofErr w:type="gramStart"/>
      <w:r w:rsidRPr="00697B9A">
        <w:t>ств сп</w:t>
      </w:r>
      <w:proofErr w:type="gramEnd"/>
      <w:r w:rsidRPr="00697B9A">
        <w:t xml:space="preserve">иртов в гомологическом ряду: растворимость в  воде, горение, взаимодействие с натрием. 4. Взаимодействие глицерина с натрием. 5. </w:t>
      </w:r>
    </w:p>
    <w:p w:rsidR="00697B9A" w:rsidRPr="00697B9A" w:rsidRDefault="00697B9A" w:rsidP="00697B9A">
      <w:pPr>
        <w:spacing w:before="60"/>
        <w:ind w:left="851"/>
        <w:jc w:val="both"/>
        <w:rPr>
          <w:b/>
        </w:rPr>
      </w:pPr>
      <w:r w:rsidRPr="00697B9A">
        <w:rPr>
          <w:b/>
        </w:rPr>
        <w:t>Лабораторные опыты.</w:t>
      </w:r>
      <w:r w:rsidRPr="00697B9A">
        <w:t xml:space="preserve"> 1. Реакция глицерина с </w:t>
      </w:r>
      <w:proofErr w:type="spellStart"/>
      <w:r w:rsidRPr="00697B9A">
        <w:t>гидроксидом</w:t>
      </w:r>
      <w:proofErr w:type="spellEnd"/>
      <w:r w:rsidRPr="00697B9A">
        <w:t xml:space="preserve"> меди (2). 2. Растворение глицерина в воде, его гигроскопичность.</w:t>
      </w:r>
    </w:p>
    <w:p w:rsidR="00697B9A" w:rsidRPr="00697B9A" w:rsidRDefault="00697B9A" w:rsidP="00697B9A">
      <w:pPr>
        <w:ind w:left="851"/>
        <w:jc w:val="both"/>
      </w:pPr>
      <w:r w:rsidRPr="00697B9A">
        <w:rPr>
          <w:b/>
        </w:rPr>
        <w:t>Расчетные задачи.</w:t>
      </w:r>
      <w:r w:rsidRPr="00697B9A">
        <w:t xml:space="preserve">  Решение задач по химическим уравнениям при условии, что одно из реагирующих веществ дано в избытке.</w:t>
      </w:r>
    </w:p>
    <w:p w:rsidR="00697B9A" w:rsidRPr="00697B9A" w:rsidRDefault="00697B9A" w:rsidP="00697B9A">
      <w:pPr>
        <w:ind w:left="851"/>
        <w:jc w:val="both"/>
        <w:rPr>
          <w:b/>
        </w:rPr>
      </w:pPr>
      <w:r w:rsidRPr="00697B9A">
        <w:rPr>
          <w:b/>
        </w:rPr>
        <w:t>Тема 7. Альдегиды, кетоны. 3 часа</w:t>
      </w:r>
    </w:p>
    <w:p w:rsidR="00697B9A" w:rsidRPr="00697B9A" w:rsidRDefault="00697B9A" w:rsidP="00697B9A">
      <w:pPr>
        <w:ind w:left="851"/>
        <w:jc w:val="both"/>
      </w:pPr>
      <w:r w:rsidRPr="00697B9A">
        <w:t>Альдегиды. Строение молекулы формальдегида. Функциональная группа. Изомерия и номенклатура. Свойства альдегидов. Формальдегид и ацетальдегид: получение и применение.  Ацетон – представитель кетонов. Строение молекулы. Применение.</w:t>
      </w:r>
    </w:p>
    <w:p w:rsidR="00697B9A" w:rsidRPr="00697B9A" w:rsidRDefault="00697B9A" w:rsidP="00697B9A">
      <w:pPr>
        <w:ind w:left="851"/>
        <w:jc w:val="both"/>
      </w:pPr>
      <w:r w:rsidRPr="00697B9A">
        <w:rPr>
          <w:b/>
        </w:rPr>
        <w:t xml:space="preserve">Демонстрации. 1. </w:t>
      </w:r>
      <w:r w:rsidRPr="00697B9A">
        <w:t xml:space="preserve">Взаимодействие </w:t>
      </w:r>
      <w:proofErr w:type="spellStart"/>
      <w:r w:rsidRPr="00697B9A">
        <w:t>этаналя</w:t>
      </w:r>
      <w:proofErr w:type="spellEnd"/>
      <w:r w:rsidRPr="00697B9A">
        <w:t xml:space="preserve"> с аммиачным раствором оксида серебра и </w:t>
      </w:r>
      <w:proofErr w:type="spellStart"/>
      <w:r w:rsidRPr="00697B9A">
        <w:t>гидроксидом</w:t>
      </w:r>
      <w:proofErr w:type="spellEnd"/>
      <w:r w:rsidRPr="00697B9A">
        <w:t xml:space="preserve"> меди. 2. Растворение в ацетоне различных органических веществ.</w:t>
      </w:r>
    </w:p>
    <w:p w:rsidR="00697B9A" w:rsidRPr="00697B9A" w:rsidRDefault="00697B9A" w:rsidP="00697B9A">
      <w:pPr>
        <w:ind w:left="851"/>
        <w:jc w:val="both"/>
        <w:rPr>
          <w:b/>
        </w:rPr>
      </w:pPr>
      <w:r w:rsidRPr="00697B9A">
        <w:rPr>
          <w:b/>
        </w:rPr>
        <w:t>Лабораторные опыты. 1.</w:t>
      </w:r>
      <w:r w:rsidRPr="00697B9A">
        <w:t xml:space="preserve"> Получение </w:t>
      </w:r>
      <w:proofErr w:type="spellStart"/>
      <w:r w:rsidRPr="00697B9A">
        <w:t>этаналя</w:t>
      </w:r>
      <w:proofErr w:type="spellEnd"/>
      <w:r w:rsidRPr="00697B9A">
        <w:t xml:space="preserve"> окислением этанола. 2. Окисление </w:t>
      </w:r>
      <w:proofErr w:type="spellStart"/>
      <w:r w:rsidRPr="00697B9A">
        <w:t>этаналя</w:t>
      </w:r>
      <w:proofErr w:type="spellEnd"/>
      <w:r w:rsidRPr="00697B9A">
        <w:t xml:space="preserve"> аммиачным раствором оксида серебра и </w:t>
      </w:r>
      <w:proofErr w:type="spellStart"/>
      <w:r w:rsidRPr="00697B9A">
        <w:t>гидроксидом</w:t>
      </w:r>
      <w:proofErr w:type="spellEnd"/>
      <w:r w:rsidRPr="00697B9A">
        <w:t xml:space="preserve"> меди.</w:t>
      </w:r>
    </w:p>
    <w:p w:rsidR="00697B9A" w:rsidRPr="00697B9A" w:rsidRDefault="00697B9A" w:rsidP="00697B9A">
      <w:pPr>
        <w:ind w:left="851"/>
        <w:jc w:val="both"/>
        <w:rPr>
          <w:b/>
        </w:rPr>
      </w:pPr>
      <w:r w:rsidRPr="00697B9A">
        <w:rPr>
          <w:b/>
        </w:rPr>
        <w:t>Тема 8. Карбоновые кислоты. 7 часов.</w:t>
      </w:r>
    </w:p>
    <w:p w:rsidR="00697B9A" w:rsidRPr="00697B9A" w:rsidRDefault="00697B9A" w:rsidP="00697B9A">
      <w:pPr>
        <w:ind w:left="851"/>
        <w:jc w:val="both"/>
      </w:pPr>
      <w:r w:rsidRPr="00697B9A">
        <w:t>Одноосновные предельные карбоновые кислоты. Строение молекул. Функциональная группа. Изомерия и номенклатура. Свойства карбоновых кислот. Реакция этерификации. Получение карбоновых кислот и применение. Краткие сведения о непредельных карбоновых кислотах. Генетическая связь карбоновых кислот с другими классами органических соединений.</w:t>
      </w:r>
    </w:p>
    <w:p w:rsidR="00697B9A" w:rsidRPr="00697B9A" w:rsidRDefault="00697B9A" w:rsidP="00697B9A">
      <w:pPr>
        <w:ind w:left="851"/>
        <w:jc w:val="both"/>
      </w:pPr>
      <w:r w:rsidRPr="00697B9A">
        <w:rPr>
          <w:b/>
        </w:rPr>
        <w:t xml:space="preserve">Демонстрации. 1. </w:t>
      </w:r>
      <w:r w:rsidRPr="00697B9A">
        <w:t xml:space="preserve">Отношение олеиновой кислоты к  раствору перманганата калия. </w:t>
      </w:r>
    </w:p>
    <w:p w:rsidR="00697B9A" w:rsidRPr="00697B9A" w:rsidRDefault="00697B9A" w:rsidP="00697B9A">
      <w:pPr>
        <w:ind w:left="851"/>
        <w:jc w:val="both"/>
      </w:pPr>
      <w:r w:rsidRPr="00697B9A">
        <w:rPr>
          <w:b/>
        </w:rPr>
        <w:t>Лабораторные опыты.</w:t>
      </w:r>
      <w:r w:rsidRPr="00697B9A">
        <w:t xml:space="preserve"> 1. Получение уксусной кислоты из соли, опыты с ней. </w:t>
      </w:r>
    </w:p>
    <w:p w:rsidR="00697B9A" w:rsidRPr="00697B9A" w:rsidRDefault="00697B9A" w:rsidP="00697B9A">
      <w:pPr>
        <w:ind w:left="851"/>
        <w:jc w:val="both"/>
        <w:rPr>
          <w:i/>
        </w:rPr>
      </w:pPr>
      <w:r w:rsidRPr="00697B9A">
        <w:rPr>
          <w:b/>
        </w:rPr>
        <w:t>Практическая работа.</w:t>
      </w:r>
      <w:r w:rsidRPr="00697B9A">
        <w:rPr>
          <w:i/>
        </w:rPr>
        <w:t xml:space="preserve"> 1. Получение и свойства карбоновых кислот. 2. Решение экспериментальных задач на распознавание органических веществ. </w:t>
      </w:r>
    </w:p>
    <w:p w:rsidR="00697B9A" w:rsidRPr="00697B9A" w:rsidRDefault="00697B9A" w:rsidP="00697B9A">
      <w:pPr>
        <w:ind w:left="851"/>
        <w:jc w:val="both"/>
        <w:rPr>
          <w:b/>
        </w:rPr>
      </w:pPr>
      <w:r w:rsidRPr="00697B9A">
        <w:rPr>
          <w:b/>
        </w:rPr>
        <w:t>Тема 9. Сложные эфиры. Жиры. 3 часа</w:t>
      </w:r>
    </w:p>
    <w:p w:rsidR="00697B9A" w:rsidRPr="00697B9A" w:rsidRDefault="00697B9A" w:rsidP="00697B9A">
      <w:pPr>
        <w:ind w:left="851"/>
        <w:jc w:val="both"/>
      </w:pPr>
      <w:r w:rsidRPr="00697B9A">
        <w:t>Сложные эфиры: свойства, получение, применение</w:t>
      </w:r>
      <w:proofErr w:type="gramStart"/>
      <w:r w:rsidRPr="00697B9A">
        <w:t>.</w:t>
      </w:r>
      <w:proofErr w:type="gramEnd"/>
      <w:r w:rsidRPr="00697B9A">
        <w:t xml:space="preserve">  </w:t>
      </w:r>
      <w:proofErr w:type="spellStart"/>
      <w:proofErr w:type="gramStart"/>
      <w:r w:rsidRPr="00697B9A">
        <w:t>и</w:t>
      </w:r>
      <w:proofErr w:type="gramEnd"/>
      <w:r w:rsidRPr="00697B9A">
        <w:t>ры</w:t>
      </w:r>
      <w:proofErr w:type="spellEnd"/>
      <w:r w:rsidRPr="00697B9A">
        <w:t xml:space="preserve">, строение жиров. Жиры в природе. Свойства. Применение. </w:t>
      </w:r>
    </w:p>
    <w:p w:rsidR="00697B9A" w:rsidRPr="00697B9A" w:rsidRDefault="00697B9A" w:rsidP="00697B9A">
      <w:pPr>
        <w:ind w:left="851"/>
        <w:jc w:val="both"/>
      </w:pPr>
      <w:r w:rsidRPr="00697B9A">
        <w:t>Моющие средства. Правила безопасного обращения со средствами бытовой химии.</w:t>
      </w:r>
    </w:p>
    <w:p w:rsidR="00697B9A" w:rsidRPr="00697B9A" w:rsidRDefault="00697B9A" w:rsidP="00697B9A">
      <w:pPr>
        <w:ind w:left="851"/>
        <w:jc w:val="both"/>
        <w:rPr>
          <w:b/>
        </w:rPr>
      </w:pPr>
      <w:r w:rsidRPr="00697B9A">
        <w:rPr>
          <w:b/>
        </w:rPr>
        <w:t>Лабораторные опыты.</w:t>
      </w:r>
      <w:r w:rsidRPr="00697B9A">
        <w:t xml:space="preserve"> 1. Растворимость жиров, доказательство их непредельного характера, омыление жиров. 2. Сравнение свойств мыла и СМС. 3.Знакомство с образцами моющих средств. 4.Изучение их состава и инструкций по применению.</w:t>
      </w:r>
    </w:p>
    <w:p w:rsidR="00697B9A" w:rsidRPr="00697B9A" w:rsidRDefault="00697B9A" w:rsidP="00697B9A">
      <w:pPr>
        <w:ind w:left="851"/>
        <w:jc w:val="both"/>
      </w:pPr>
      <w:r w:rsidRPr="00697B9A">
        <w:rPr>
          <w:b/>
        </w:rPr>
        <w:t>Тема 10. Углеводы. 7 часов</w:t>
      </w:r>
    </w:p>
    <w:p w:rsidR="00697B9A" w:rsidRPr="00697B9A" w:rsidRDefault="00697B9A" w:rsidP="00697B9A">
      <w:pPr>
        <w:ind w:left="851"/>
        <w:jc w:val="both"/>
      </w:pPr>
      <w:r w:rsidRPr="00697B9A">
        <w:t>Глюкоза. Строение молекулы. Оптическая (зеркальная) изомерия. Физические свойства и нахождение в природе. Применение. Фруктоза – изомер глюкозы. Химические свойства глюкозы. Применение</w:t>
      </w:r>
      <w:proofErr w:type="gramStart"/>
      <w:r w:rsidRPr="00697B9A">
        <w:t>.</w:t>
      </w:r>
      <w:proofErr w:type="gramEnd"/>
      <w:r w:rsidRPr="00697B9A">
        <w:t xml:space="preserve">  </w:t>
      </w:r>
      <w:proofErr w:type="spellStart"/>
      <w:proofErr w:type="gramStart"/>
      <w:r w:rsidRPr="00697B9A">
        <w:t>а</w:t>
      </w:r>
      <w:proofErr w:type="gramEnd"/>
      <w:r w:rsidRPr="00697B9A">
        <w:t>хароза</w:t>
      </w:r>
      <w:proofErr w:type="spellEnd"/>
      <w:r w:rsidRPr="00697B9A">
        <w:t xml:space="preserve">. Строение молекулы. Свойства, применение. </w:t>
      </w:r>
    </w:p>
    <w:p w:rsidR="00697B9A" w:rsidRPr="00697B9A" w:rsidRDefault="00697B9A" w:rsidP="00697B9A">
      <w:pPr>
        <w:ind w:left="851"/>
        <w:jc w:val="both"/>
      </w:pPr>
      <w:r w:rsidRPr="00697B9A">
        <w:t>Крахмал и целлюлоза – представители  природных полимеров. Физические и химические свойства. Нахождение в природе. Применение. Ацетатное волокно.</w:t>
      </w:r>
    </w:p>
    <w:p w:rsidR="00697B9A" w:rsidRPr="00697B9A" w:rsidRDefault="00697B9A" w:rsidP="00697B9A">
      <w:pPr>
        <w:ind w:left="851"/>
        <w:jc w:val="both"/>
      </w:pPr>
      <w:r w:rsidRPr="00697B9A">
        <w:rPr>
          <w:b/>
        </w:rPr>
        <w:t xml:space="preserve">Демонстрации. </w:t>
      </w:r>
    </w:p>
    <w:p w:rsidR="00697B9A" w:rsidRPr="00697B9A" w:rsidRDefault="00697B9A" w:rsidP="00697B9A">
      <w:pPr>
        <w:ind w:left="851"/>
        <w:jc w:val="both"/>
      </w:pPr>
      <w:r w:rsidRPr="00697B9A">
        <w:rPr>
          <w:b/>
        </w:rPr>
        <w:t>Лабораторные опыты.</w:t>
      </w:r>
      <w:r w:rsidRPr="00697B9A">
        <w:t xml:space="preserve"> 1.Взаимодействие раствора глюкозы с </w:t>
      </w:r>
      <w:proofErr w:type="spellStart"/>
      <w:r w:rsidRPr="00697B9A">
        <w:t>гидроксидом</w:t>
      </w:r>
      <w:proofErr w:type="spellEnd"/>
      <w:r w:rsidRPr="00697B9A">
        <w:t xml:space="preserve"> меди (</w:t>
      </w:r>
      <w:r w:rsidRPr="00697B9A">
        <w:rPr>
          <w:lang w:val="en-US"/>
        </w:rPr>
        <w:t>II</w:t>
      </w:r>
      <w:r w:rsidRPr="00697B9A">
        <w:t xml:space="preserve">). 2.Взаимодействие глюкозы с аммиачным раствором оксида серебра. 3.Взаимодействие сахарозы с </w:t>
      </w:r>
      <w:proofErr w:type="spellStart"/>
      <w:r w:rsidRPr="00697B9A">
        <w:t>гидроксидом</w:t>
      </w:r>
      <w:proofErr w:type="spellEnd"/>
      <w:r w:rsidRPr="00697B9A">
        <w:t xml:space="preserve"> кальция. 4.Взаимодействие крахмала с </w:t>
      </w:r>
      <w:proofErr w:type="spellStart"/>
      <w:r w:rsidRPr="00697B9A">
        <w:t>иодом</w:t>
      </w:r>
      <w:proofErr w:type="spellEnd"/>
      <w:r w:rsidRPr="00697B9A">
        <w:t>, гидролиз крахмала. 5.Ознакомление с образцами природных и искусственных волокон.</w:t>
      </w:r>
    </w:p>
    <w:p w:rsidR="00697B9A" w:rsidRPr="00697B9A" w:rsidRDefault="00697B9A" w:rsidP="00697B9A">
      <w:pPr>
        <w:ind w:left="851"/>
        <w:jc w:val="both"/>
        <w:rPr>
          <w:b/>
        </w:rPr>
      </w:pPr>
      <w:r w:rsidRPr="00697B9A">
        <w:rPr>
          <w:b/>
        </w:rPr>
        <w:t>Практическая работа.</w:t>
      </w:r>
      <w:r w:rsidRPr="00697B9A">
        <w:rPr>
          <w:i/>
        </w:rPr>
        <w:t xml:space="preserve"> Решение экспериментальных задач на получение и распознавание органических веществ.</w:t>
      </w:r>
    </w:p>
    <w:p w:rsidR="00697B9A" w:rsidRPr="00697B9A" w:rsidRDefault="00697B9A" w:rsidP="00697B9A">
      <w:pPr>
        <w:spacing w:before="60"/>
        <w:ind w:left="851"/>
        <w:jc w:val="both"/>
        <w:rPr>
          <w:b/>
        </w:rPr>
      </w:pPr>
      <w:r w:rsidRPr="00697B9A">
        <w:rPr>
          <w:b/>
        </w:rPr>
        <w:t xml:space="preserve">Азотсодержащие органические соединения (7 часов)   </w:t>
      </w:r>
    </w:p>
    <w:p w:rsidR="00697B9A" w:rsidRPr="00697B9A" w:rsidRDefault="00697B9A" w:rsidP="00697B9A">
      <w:pPr>
        <w:spacing w:before="60"/>
        <w:ind w:left="851"/>
        <w:jc w:val="both"/>
        <w:rPr>
          <w:b/>
        </w:rPr>
      </w:pPr>
      <w:r w:rsidRPr="00697B9A">
        <w:rPr>
          <w:b/>
        </w:rPr>
        <w:t>Тема 11. Амины и аминокислоты. 3 часа</w:t>
      </w:r>
    </w:p>
    <w:p w:rsidR="00697B9A" w:rsidRPr="00697B9A" w:rsidRDefault="00697B9A" w:rsidP="00697B9A">
      <w:pPr>
        <w:ind w:left="851"/>
        <w:jc w:val="both"/>
      </w:pPr>
      <w:r w:rsidRPr="00697B9A">
        <w:t>Амины. Строение молекул. Аминогруппа. Физические и химические свойства. Строение молекулы анилина. Свойства анилина. Применение.</w:t>
      </w:r>
    </w:p>
    <w:p w:rsidR="00697B9A" w:rsidRPr="00697B9A" w:rsidRDefault="00697B9A" w:rsidP="00697B9A">
      <w:pPr>
        <w:ind w:left="851"/>
        <w:jc w:val="both"/>
      </w:pPr>
      <w:r w:rsidRPr="00697B9A">
        <w:t xml:space="preserve"> Аминокислоты. Изомерия и номенклатура. Свойства. Аминокислоты как </w:t>
      </w:r>
      <w:proofErr w:type="spellStart"/>
      <w:r w:rsidRPr="00697B9A">
        <w:t>амфотерные</w:t>
      </w:r>
      <w:proofErr w:type="spellEnd"/>
      <w:r w:rsidRPr="00697B9A">
        <w:t xml:space="preserve"> органические соединения. Применение. </w:t>
      </w:r>
    </w:p>
    <w:p w:rsidR="00697B9A" w:rsidRPr="00697B9A" w:rsidRDefault="00697B9A" w:rsidP="00697B9A">
      <w:pPr>
        <w:ind w:left="851"/>
        <w:jc w:val="both"/>
      </w:pPr>
      <w:r w:rsidRPr="00697B9A">
        <w:t>Генетическая связь аминокислот с другими классами органических соединений.</w:t>
      </w:r>
    </w:p>
    <w:p w:rsidR="00697B9A" w:rsidRPr="00697B9A" w:rsidRDefault="00697B9A" w:rsidP="00697B9A">
      <w:pPr>
        <w:ind w:left="851"/>
        <w:jc w:val="both"/>
      </w:pPr>
      <w:r w:rsidRPr="00697B9A">
        <w:rPr>
          <w:b/>
        </w:rPr>
        <w:t>Тема 12. Белки. 4 часа</w:t>
      </w:r>
    </w:p>
    <w:p w:rsidR="00697B9A" w:rsidRPr="00697B9A" w:rsidRDefault="00697B9A" w:rsidP="00697B9A">
      <w:pPr>
        <w:ind w:left="851"/>
        <w:jc w:val="both"/>
      </w:pPr>
      <w:r w:rsidRPr="00697B9A">
        <w:t>Белки – природные полимеры. Состав и строение. Физические и химические свойства. Превращения белков в организме. Успехи в изучении и синтезе белков</w:t>
      </w:r>
      <w:proofErr w:type="gramStart"/>
      <w:r w:rsidRPr="00697B9A">
        <w:t>.</w:t>
      </w:r>
      <w:proofErr w:type="gramEnd"/>
      <w:r w:rsidRPr="00697B9A">
        <w:t xml:space="preserve">  </w:t>
      </w:r>
      <w:proofErr w:type="spellStart"/>
      <w:proofErr w:type="gramStart"/>
      <w:r w:rsidRPr="00697B9A">
        <w:t>о</w:t>
      </w:r>
      <w:proofErr w:type="gramEnd"/>
      <w:r w:rsidRPr="00697B9A">
        <w:t>нятие</w:t>
      </w:r>
      <w:proofErr w:type="spellEnd"/>
      <w:r w:rsidRPr="00697B9A">
        <w:t xml:space="preserve"> об азотсодержащих гетероциклических соединениях. Пиридин. Пиррол. Пиримидиновые и пуриновые основания. </w:t>
      </w:r>
    </w:p>
    <w:p w:rsidR="00697B9A" w:rsidRPr="00697B9A" w:rsidRDefault="00697B9A" w:rsidP="00697B9A">
      <w:pPr>
        <w:ind w:left="851"/>
        <w:jc w:val="both"/>
      </w:pPr>
      <w:r w:rsidRPr="00697B9A">
        <w:t>Нуклеиновые кислоты: состав, строение</w:t>
      </w:r>
      <w:proofErr w:type="gramStart"/>
      <w:r w:rsidRPr="00697B9A">
        <w:t>.</w:t>
      </w:r>
      <w:proofErr w:type="gramEnd"/>
      <w:r w:rsidRPr="00697B9A">
        <w:t xml:space="preserve"> </w:t>
      </w:r>
      <w:proofErr w:type="spellStart"/>
      <w:proofErr w:type="gramStart"/>
      <w:r w:rsidRPr="00697B9A">
        <w:t>и</w:t>
      </w:r>
      <w:proofErr w:type="gramEnd"/>
      <w:r w:rsidRPr="00697B9A">
        <w:t>мия</w:t>
      </w:r>
      <w:proofErr w:type="spellEnd"/>
      <w:r w:rsidRPr="00697B9A">
        <w:t xml:space="preserve"> и здоровье человека. Лекарства. Проблемы, связанные с применением лекарственных препаратов.</w:t>
      </w:r>
    </w:p>
    <w:p w:rsidR="00697B9A" w:rsidRPr="00697B9A" w:rsidRDefault="00697B9A" w:rsidP="00697B9A">
      <w:pPr>
        <w:ind w:left="851"/>
        <w:jc w:val="both"/>
      </w:pPr>
      <w:r w:rsidRPr="00697B9A">
        <w:rPr>
          <w:b/>
        </w:rPr>
        <w:t xml:space="preserve">Демонстрации. 1. </w:t>
      </w:r>
      <w:r w:rsidRPr="00697B9A">
        <w:t>Окраска ткани анилиновым красителем. 2. Доказательства наличия функциональных групп в растворах аминокислот.</w:t>
      </w:r>
    </w:p>
    <w:p w:rsidR="00697B9A" w:rsidRPr="00697B9A" w:rsidRDefault="00697B9A" w:rsidP="00697B9A">
      <w:pPr>
        <w:ind w:left="851"/>
        <w:jc w:val="both"/>
        <w:rPr>
          <w:b/>
        </w:rPr>
      </w:pPr>
      <w:r w:rsidRPr="00697B9A">
        <w:rPr>
          <w:b/>
        </w:rPr>
        <w:t>Лабораторные опыты. 1.</w:t>
      </w:r>
      <w:r w:rsidRPr="00697B9A">
        <w:t xml:space="preserve"> Растворение и осаждение белков. 2. Денатурация белков. 3. Цветные реакции белков.</w:t>
      </w:r>
    </w:p>
    <w:p w:rsidR="00697B9A" w:rsidRPr="00697B9A" w:rsidRDefault="00697B9A" w:rsidP="00697B9A">
      <w:pPr>
        <w:spacing w:before="60"/>
        <w:ind w:left="851"/>
        <w:jc w:val="both"/>
        <w:rPr>
          <w:b/>
        </w:rPr>
      </w:pPr>
      <w:r w:rsidRPr="00697B9A">
        <w:rPr>
          <w:b/>
        </w:rPr>
        <w:t xml:space="preserve">Высокомолекулярные соединения (8 часов)    </w:t>
      </w:r>
    </w:p>
    <w:p w:rsidR="00697B9A" w:rsidRPr="00697B9A" w:rsidRDefault="00697B9A" w:rsidP="00697B9A">
      <w:pPr>
        <w:spacing w:before="60"/>
        <w:ind w:left="851"/>
        <w:jc w:val="both"/>
        <w:rPr>
          <w:b/>
        </w:rPr>
      </w:pPr>
      <w:r w:rsidRPr="00697B9A">
        <w:rPr>
          <w:b/>
        </w:rPr>
        <w:t>Тема 13. Синтетические полимеры (8 часов)</w:t>
      </w:r>
    </w:p>
    <w:p w:rsidR="00697B9A" w:rsidRPr="00697B9A" w:rsidRDefault="00697B9A" w:rsidP="00697B9A">
      <w:pPr>
        <w:ind w:left="851"/>
        <w:jc w:val="both"/>
      </w:pPr>
      <w:r w:rsidRPr="00697B9A">
        <w:t xml:space="preserve">Понятие о высокомолекулярных соединениях. Строение молекул. Стереорегулярное и </w:t>
      </w:r>
      <w:proofErr w:type="spellStart"/>
      <w:r w:rsidRPr="00697B9A">
        <w:t>стереонерегулярное</w:t>
      </w:r>
      <w:proofErr w:type="spellEnd"/>
      <w:r w:rsidRPr="00697B9A">
        <w:t xml:space="preserve"> строение. Основные методы синтеза полимеров.  Классификация пластмасс. Термопластичные полимеры. Полиэтилен. Полипропилен. </w:t>
      </w:r>
      <w:proofErr w:type="spellStart"/>
      <w:r w:rsidRPr="00697B9A">
        <w:t>Термопластичность</w:t>
      </w:r>
      <w:proofErr w:type="spellEnd"/>
      <w:r w:rsidRPr="00697B9A">
        <w:t xml:space="preserve">. </w:t>
      </w:r>
      <w:proofErr w:type="spellStart"/>
      <w:r w:rsidRPr="00697B9A">
        <w:t>Термореактивность</w:t>
      </w:r>
      <w:proofErr w:type="spellEnd"/>
      <w:r w:rsidRPr="00697B9A">
        <w:t xml:space="preserve">.  </w:t>
      </w:r>
      <w:proofErr w:type="spellStart"/>
      <w:r w:rsidRPr="00697B9A">
        <w:t>интетические</w:t>
      </w:r>
      <w:proofErr w:type="spellEnd"/>
      <w:r w:rsidRPr="00697B9A">
        <w:t xml:space="preserve"> каучуки. Строение, свойства, получение и применение</w:t>
      </w:r>
      <w:proofErr w:type="gramStart"/>
      <w:r w:rsidRPr="00697B9A">
        <w:t>.</w:t>
      </w:r>
      <w:proofErr w:type="gramEnd"/>
      <w:r w:rsidRPr="00697B9A">
        <w:t xml:space="preserve">  </w:t>
      </w:r>
      <w:proofErr w:type="spellStart"/>
      <w:proofErr w:type="gramStart"/>
      <w:r w:rsidRPr="00697B9A">
        <w:t>и</w:t>
      </w:r>
      <w:proofErr w:type="gramEnd"/>
      <w:r w:rsidRPr="00697B9A">
        <w:t>нтетические</w:t>
      </w:r>
      <w:proofErr w:type="spellEnd"/>
      <w:r w:rsidRPr="00697B9A">
        <w:t xml:space="preserve"> волокна. Капрон. Лавсан.</w:t>
      </w:r>
    </w:p>
    <w:p w:rsidR="00697B9A" w:rsidRPr="00697B9A" w:rsidRDefault="00697B9A" w:rsidP="00697B9A">
      <w:pPr>
        <w:ind w:left="851"/>
        <w:jc w:val="both"/>
      </w:pPr>
      <w:r w:rsidRPr="00697B9A">
        <w:t xml:space="preserve"> Обобщение знаний по курсу органической химии. Органическая химия, человек и природа.</w:t>
      </w:r>
    </w:p>
    <w:p w:rsidR="00697B9A" w:rsidRPr="00697B9A" w:rsidRDefault="00697B9A" w:rsidP="00697B9A">
      <w:pPr>
        <w:ind w:left="851"/>
        <w:jc w:val="both"/>
      </w:pPr>
      <w:r w:rsidRPr="00697B9A">
        <w:rPr>
          <w:b/>
        </w:rPr>
        <w:t xml:space="preserve">Демонстрации. </w:t>
      </w:r>
      <w:r w:rsidRPr="00697B9A">
        <w:t>Ознакомление с образцами природных и искусственных волокон, каучуков.</w:t>
      </w:r>
    </w:p>
    <w:p w:rsidR="00697B9A" w:rsidRPr="00697B9A" w:rsidRDefault="00697B9A" w:rsidP="00697B9A">
      <w:pPr>
        <w:ind w:left="851"/>
        <w:jc w:val="both"/>
        <w:rPr>
          <w:b/>
        </w:rPr>
      </w:pPr>
      <w:r w:rsidRPr="00697B9A">
        <w:rPr>
          <w:b/>
        </w:rPr>
        <w:t>Лабораторные опыты.</w:t>
      </w:r>
      <w:r w:rsidRPr="00697B9A">
        <w:t xml:space="preserve"> 1. Изучение свойств термопластичных полимеров. 2. Изучение свойств синтетических волокон.</w:t>
      </w:r>
    </w:p>
    <w:p w:rsidR="00697B9A" w:rsidRPr="00697B9A" w:rsidRDefault="00697B9A" w:rsidP="00697B9A">
      <w:pPr>
        <w:ind w:left="851"/>
        <w:jc w:val="both"/>
        <w:rPr>
          <w:b/>
        </w:rPr>
      </w:pPr>
      <w:r w:rsidRPr="00697B9A">
        <w:rPr>
          <w:b/>
        </w:rPr>
        <w:t>Практическая работа.</w:t>
      </w:r>
      <w:r w:rsidRPr="00697B9A">
        <w:rPr>
          <w:i/>
        </w:rPr>
        <w:t xml:space="preserve"> </w:t>
      </w:r>
      <w:r w:rsidRPr="00697B9A">
        <w:t>Распознавание пластмасс и волокон.</w:t>
      </w:r>
    </w:p>
    <w:p w:rsidR="00697B9A" w:rsidRPr="00697B9A" w:rsidRDefault="00697B9A" w:rsidP="00697B9A">
      <w:pPr>
        <w:ind w:left="851"/>
        <w:jc w:val="both"/>
      </w:pPr>
      <w:r w:rsidRPr="00697B9A">
        <w:rPr>
          <w:b/>
        </w:rPr>
        <w:t>Расчетные задачи.</w:t>
      </w:r>
      <w:r w:rsidRPr="00697B9A">
        <w:t xml:space="preserve"> Решение расчетных задач на определение массовой или объемной доли выхода продукта реакции </w:t>
      </w:r>
      <w:proofErr w:type="gramStart"/>
      <w:r w:rsidRPr="00697B9A">
        <w:t>от</w:t>
      </w:r>
      <w:proofErr w:type="gramEnd"/>
      <w:r w:rsidRPr="00697B9A">
        <w:t xml:space="preserve"> теоретически возможного.</w:t>
      </w:r>
    </w:p>
    <w:p w:rsidR="00697B9A" w:rsidRPr="00697B9A" w:rsidRDefault="00697B9A" w:rsidP="00697B9A">
      <w:pPr>
        <w:jc w:val="center"/>
        <w:rPr>
          <w:b/>
        </w:rPr>
      </w:pPr>
      <w:r w:rsidRPr="00697B9A">
        <w:rPr>
          <w:b/>
        </w:rPr>
        <w:t xml:space="preserve">Требования к уровню подготовки </w:t>
      </w:r>
      <w:proofErr w:type="gramStart"/>
      <w:r w:rsidRPr="00697B9A">
        <w:rPr>
          <w:b/>
        </w:rPr>
        <w:t>обучающихся</w:t>
      </w:r>
      <w:proofErr w:type="gramEnd"/>
    </w:p>
    <w:p w:rsidR="00697B9A" w:rsidRPr="00697B9A" w:rsidRDefault="00697B9A" w:rsidP="00697B9A">
      <w:pPr>
        <w:ind w:firstLine="709"/>
        <w:jc w:val="center"/>
        <w:rPr>
          <w:bCs/>
          <w:i/>
          <w:iCs/>
          <w:u w:val="single"/>
        </w:rPr>
      </w:pPr>
      <w:r w:rsidRPr="00697B9A">
        <w:rPr>
          <w:bCs/>
          <w:i/>
          <w:iCs/>
          <w:u w:val="single"/>
        </w:rPr>
        <w:t>Предметно-информационная составляющая образованности:</w:t>
      </w:r>
    </w:p>
    <w:p w:rsidR="00697B9A" w:rsidRPr="00697B9A" w:rsidRDefault="00697B9A" w:rsidP="00697B9A">
      <w:pPr>
        <w:tabs>
          <w:tab w:val="left" w:pos="720"/>
          <w:tab w:val="left" w:pos="1429"/>
        </w:tabs>
        <w:overflowPunct w:val="0"/>
        <w:autoSpaceDE w:val="0"/>
        <w:autoSpaceDN w:val="0"/>
        <w:adjustRightInd w:val="0"/>
        <w:spacing w:before="60"/>
        <w:ind w:left="851" w:right="566"/>
        <w:jc w:val="both"/>
        <w:textAlignment w:val="baseline"/>
      </w:pPr>
      <w:r w:rsidRPr="00697B9A">
        <w:rPr>
          <w:b/>
          <w:bCs/>
          <w:i/>
          <w:iCs/>
        </w:rPr>
        <w:t>знать</w:t>
      </w:r>
    </w:p>
    <w:p w:rsidR="00697B9A" w:rsidRPr="00697B9A" w:rsidRDefault="00697B9A" w:rsidP="00697B9A">
      <w:pPr>
        <w:ind w:left="851" w:right="566"/>
        <w:jc w:val="both"/>
      </w:pPr>
      <w:proofErr w:type="gramStart"/>
      <w:r w:rsidRPr="00697B9A">
        <w:t xml:space="preserve">- </w:t>
      </w:r>
      <w:r w:rsidRPr="00697B9A">
        <w:rPr>
          <w:b/>
          <w:i/>
        </w:rPr>
        <w:t>важнейшие химические понятия</w:t>
      </w:r>
      <w:r w:rsidRPr="00697B9A">
        <w:t xml:space="preserve">: вещество, химический элемент, атом, молекула, относительные атомная и молекулярная массы, ион, аллотропия, изотопы, химическая связь, </w:t>
      </w:r>
      <w:proofErr w:type="spellStart"/>
      <w:r w:rsidRPr="00697B9A">
        <w:t>электроотрицательность</w:t>
      </w:r>
      <w:proofErr w:type="spellEnd"/>
      <w:r w:rsidRPr="00697B9A">
        <w:t xml:space="preserve">, валентность, степень окисления, моль, молярная масса, молярный объем, вещества молекулярного и немолекулярного строения, растворы, электролит и </w:t>
      </w:r>
      <w:proofErr w:type="spellStart"/>
      <w:r w:rsidRPr="00697B9A">
        <w:t>неэлектролит</w:t>
      </w:r>
      <w:proofErr w:type="spellEnd"/>
      <w:r w:rsidRPr="00697B9A">
        <w:t>, электролитическая диссоциация, окислитель и восстановитель, окисление и восстановление, тепловой эффект реакции, скорость химической реакции, катализ, химическое равновесие, углеродный скелет, функциональная группа, изомерия, гомология;</w:t>
      </w:r>
      <w:proofErr w:type="gramEnd"/>
    </w:p>
    <w:p w:rsidR="00697B9A" w:rsidRPr="00697B9A" w:rsidRDefault="00697B9A" w:rsidP="00697B9A">
      <w:pPr>
        <w:ind w:left="851" w:right="566"/>
        <w:jc w:val="both"/>
      </w:pPr>
      <w:r w:rsidRPr="00697B9A">
        <w:rPr>
          <w:b/>
          <w:i/>
        </w:rPr>
        <w:t>- основные законы химии</w:t>
      </w:r>
      <w:r w:rsidRPr="00697B9A">
        <w:t>: сохранения массы веществ, постоянства состава, периодический закон;</w:t>
      </w:r>
    </w:p>
    <w:p w:rsidR="00697B9A" w:rsidRPr="00697B9A" w:rsidRDefault="00697B9A" w:rsidP="00697B9A">
      <w:pPr>
        <w:ind w:left="851" w:right="566"/>
        <w:jc w:val="both"/>
      </w:pPr>
      <w:r w:rsidRPr="00697B9A">
        <w:rPr>
          <w:b/>
          <w:i/>
        </w:rPr>
        <w:t>- основные теории химии</w:t>
      </w:r>
      <w:r w:rsidRPr="00697B9A">
        <w:t>: химической связи, электролитической диссоциации, строения органических соединений;</w:t>
      </w:r>
    </w:p>
    <w:p w:rsidR="00697B9A" w:rsidRPr="00697B9A" w:rsidRDefault="00697B9A" w:rsidP="00697B9A">
      <w:pPr>
        <w:ind w:left="851" w:right="566"/>
        <w:jc w:val="both"/>
      </w:pPr>
      <w:proofErr w:type="gramStart"/>
      <w:r w:rsidRPr="00697B9A">
        <w:t xml:space="preserve">- </w:t>
      </w:r>
      <w:r w:rsidRPr="00697B9A">
        <w:rPr>
          <w:b/>
          <w:i/>
        </w:rPr>
        <w:t>важнейшие вещества и материалы</w:t>
      </w:r>
      <w:r w:rsidRPr="00697B9A">
        <w:t>: основные металлы и сплавы; серная, соляная, азотная и уксусная кислоты; щелочи, аммиак, минеральные удобрения, метан, этилен, ацетилен, бензол, этанол, жиры, мыла, глюкоза, сахароза, крахмал, клетчатка, белки, искусственные и синтетические волокна, каучуки, пластмассы;</w:t>
      </w:r>
      <w:proofErr w:type="gramEnd"/>
    </w:p>
    <w:p w:rsidR="00697B9A" w:rsidRPr="00697B9A" w:rsidRDefault="00697B9A" w:rsidP="00697B9A">
      <w:pPr>
        <w:tabs>
          <w:tab w:val="left" w:pos="720"/>
          <w:tab w:val="left" w:pos="1429"/>
        </w:tabs>
        <w:overflowPunct w:val="0"/>
        <w:autoSpaceDE w:val="0"/>
        <w:autoSpaceDN w:val="0"/>
        <w:adjustRightInd w:val="0"/>
        <w:spacing w:before="60"/>
        <w:ind w:left="851" w:right="566"/>
        <w:jc w:val="center"/>
        <w:textAlignment w:val="baseline"/>
        <w:rPr>
          <w:u w:val="single"/>
        </w:rPr>
      </w:pPr>
      <w:proofErr w:type="spellStart"/>
      <w:r w:rsidRPr="00697B9A">
        <w:rPr>
          <w:bCs/>
          <w:i/>
          <w:iCs/>
          <w:u w:val="single"/>
        </w:rPr>
        <w:t>Деятельностно-коммуникативная</w:t>
      </w:r>
      <w:proofErr w:type="spellEnd"/>
      <w:r w:rsidRPr="00697B9A">
        <w:rPr>
          <w:bCs/>
          <w:i/>
          <w:iCs/>
          <w:u w:val="single"/>
        </w:rPr>
        <w:t xml:space="preserve"> составляющая образованности:</w:t>
      </w:r>
    </w:p>
    <w:p w:rsidR="00697B9A" w:rsidRPr="00697B9A" w:rsidRDefault="00697B9A" w:rsidP="00697B9A">
      <w:pPr>
        <w:ind w:left="851" w:right="566"/>
        <w:jc w:val="both"/>
        <w:rPr>
          <w:b/>
          <w:i/>
        </w:rPr>
      </w:pPr>
      <w:r w:rsidRPr="00697B9A">
        <w:rPr>
          <w:b/>
          <w:i/>
        </w:rPr>
        <w:t>уметь:</w:t>
      </w:r>
    </w:p>
    <w:p w:rsidR="00697B9A" w:rsidRPr="00697B9A" w:rsidRDefault="00697B9A" w:rsidP="00697B9A">
      <w:pPr>
        <w:ind w:left="851" w:right="566"/>
        <w:jc w:val="both"/>
      </w:pPr>
      <w:r w:rsidRPr="00697B9A">
        <w:rPr>
          <w:b/>
          <w:i/>
        </w:rPr>
        <w:t>- называть</w:t>
      </w:r>
      <w:r w:rsidRPr="00697B9A">
        <w:t xml:space="preserve"> изученные вещества по "тривиальной" или международной номенклатуре;</w:t>
      </w:r>
    </w:p>
    <w:p w:rsidR="00697B9A" w:rsidRPr="00697B9A" w:rsidRDefault="00697B9A" w:rsidP="00697B9A">
      <w:pPr>
        <w:ind w:left="851" w:right="566"/>
        <w:jc w:val="both"/>
      </w:pPr>
      <w:r w:rsidRPr="00697B9A">
        <w:t xml:space="preserve">- </w:t>
      </w:r>
      <w:r w:rsidRPr="00697B9A">
        <w:rPr>
          <w:b/>
          <w:i/>
        </w:rPr>
        <w:t>определять</w:t>
      </w:r>
      <w:r w:rsidRPr="00697B9A">
        <w:t>: валентность и степень окисления химических элементов, тип химической связи в соединениях, заряд иона, характер среды в водных растворах неорганических соединений, окислитель и восстановитель, принадлежность веществ к различным классам органических соединений;</w:t>
      </w:r>
    </w:p>
    <w:p w:rsidR="00697B9A" w:rsidRPr="00697B9A" w:rsidRDefault="00697B9A" w:rsidP="00697B9A">
      <w:pPr>
        <w:ind w:left="851" w:right="566"/>
        <w:jc w:val="both"/>
      </w:pPr>
      <w:r w:rsidRPr="00697B9A">
        <w:t xml:space="preserve">- </w:t>
      </w:r>
      <w:r w:rsidRPr="00697B9A">
        <w:rPr>
          <w:b/>
          <w:i/>
        </w:rPr>
        <w:t>характеризовать</w:t>
      </w:r>
      <w:r w:rsidRPr="00697B9A">
        <w:t>: элементы малых периодов по их положению в периодической системе Д.И. Менделеева; общие химические свойства металлов, неметаллов, основных классов неорганических и органических соединений; строение и химические свойства изученных органических соединений;</w:t>
      </w:r>
    </w:p>
    <w:p w:rsidR="00697B9A" w:rsidRPr="00697B9A" w:rsidRDefault="00697B9A" w:rsidP="00697B9A">
      <w:pPr>
        <w:ind w:left="851" w:right="566"/>
        <w:jc w:val="both"/>
      </w:pPr>
      <w:r w:rsidRPr="00697B9A">
        <w:rPr>
          <w:b/>
          <w:i/>
        </w:rPr>
        <w:t>- объяснять</w:t>
      </w:r>
      <w:r w:rsidRPr="00697B9A">
        <w:t>: зависимость свойств веществ от их состава и строения; природу химической связи (ионной, ковалентной, металлической), зависимость скорости химической реакции и положения химического равновесия от различных факторов:</w:t>
      </w:r>
    </w:p>
    <w:p w:rsidR="00697B9A" w:rsidRPr="00697B9A" w:rsidRDefault="00697B9A" w:rsidP="00697B9A">
      <w:pPr>
        <w:ind w:left="851" w:right="566"/>
        <w:jc w:val="both"/>
      </w:pPr>
      <w:r w:rsidRPr="00697B9A">
        <w:t xml:space="preserve">- </w:t>
      </w:r>
      <w:r w:rsidRPr="00697B9A">
        <w:rPr>
          <w:b/>
          <w:i/>
        </w:rPr>
        <w:t>выполнять</w:t>
      </w:r>
      <w:r w:rsidRPr="00697B9A">
        <w:t xml:space="preserve"> химический эксперимент по распознаванию важнейших неорганических и органических веществ;</w:t>
      </w:r>
    </w:p>
    <w:p w:rsidR="00697B9A" w:rsidRPr="00697B9A" w:rsidRDefault="00697B9A" w:rsidP="00697B9A">
      <w:pPr>
        <w:ind w:left="851" w:right="566"/>
        <w:jc w:val="both"/>
      </w:pPr>
      <w:r w:rsidRPr="00697B9A">
        <w:rPr>
          <w:b/>
          <w:i/>
        </w:rPr>
        <w:t>- проводить</w:t>
      </w:r>
      <w:r w:rsidRPr="00697B9A">
        <w:t xml:space="preserve"> самостоятельный поиск химической информации с использованием различных источников (научно-популярных изданий, компьютерных баз данных, ресурсов Интернета); использовать компьютерные технологии для обработки и передачи химической информац</w:t>
      </w:r>
      <w:proofErr w:type="gramStart"/>
      <w:r w:rsidRPr="00697B9A">
        <w:t>ии и ее</w:t>
      </w:r>
      <w:proofErr w:type="gramEnd"/>
      <w:r w:rsidRPr="00697B9A">
        <w:t xml:space="preserve"> представления в различных формах;</w:t>
      </w:r>
    </w:p>
    <w:p w:rsidR="00697B9A" w:rsidRPr="00697B9A" w:rsidRDefault="00697B9A" w:rsidP="00697B9A">
      <w:pPr>
        <w:ind w:left="851" w:right="566" w:firstLine="709"/>
        <w:jc w:val="both"/>
        <w:rPr>
          <w:bCs/>
          <w:i/>
          <w:iCs/>
          <w:u w:val="single"/>
        </w:rPr>
      </w:pPr>
      <w:r w:rsidRPr="00697B9A">
        <w:rPr>
          <w:bCs/>
          <w:i/>
          <w:iCs/>
          <w:u w:val="single"/>
        </w:rPr>
        <w:t>Ценностно-ориентационная составляющая образованности:</w:t>
      </w:r>
    </w:p>
    <w:p w:rsidR="00697B9A" w:rsidRPr="00697B9A" w:rsidRDefault="00697B9A" w:rsidP="00697B9A">
      <w:pPr>
        <w:ind w:left="851" w:right="566"/>
        <w:jc w:val="both"/>
        <w:rPr>
          <w:b/>
          <w:i/>
        </w:rPr>
      </w:pPr>
      <w:r w:rsidRPr="00697B9A">
        <w:rPr>
          <w:b/>
          <w:i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697B9A">
        <w:rPr>
          <w:b/>
          <w:i/>
        </w:rPr>
        <w:t>для</w:t>
      </w:r>
      <w:proofErr w:type="gramEnd"/>
      <w:r w:rsidRPr="00697B9A">
        <w:rPr>
          <w:b/>
          <w:i/>
        </w:rPr>
        <w:t>:</w:t>
      </w:r>
    </w:p>
    <w:p w:rsidR="00697B9A" w:rsidRPr="00697B9A" w:rsidRDefault="00697B9A" w:rsidP="00697B9A">
      <w:pPr>
        <w:ind w:left="851" w:right="566"/>
        <w:jc w:val="both"/>
      </w:pPr>
      <w:r w:rsidRPr="00697B9A">
        <w:t>- объяснения химических явлений, происходящих в природе, быту и на производстве;</w:t>
      </w:r>
    </w:p>
    <w:p w:rsidR="00697B9A" w:rsidRPr="00697B9A" w:rsidRDefault="00697B9A" w:rsidP="00697B9A">
      <w:pPr>
        <w:ind w:left="851" w:right="566"/>
        <w:jc w:val="both"/>
      </w:pPr>
      <w:r w:rsidRPr="00697B9A">
        <w:t>- определения возможности протекания химических превращений в различных условиях и оценки их последствий;</w:t>
      </w:r>
    </w:p>
    <w:p w:rsidR="00697B9A" w:rsidRPr="00697B9A" w:rsidRDefault="00697B9A" w:rsidP="00697B9A">
      <w:pPr>
        <w:ind w:left="851" w:right="566"/>
        <w:jc w:val="both"/>
      </w:pPr>
      <w:r w:rsidRPr="00697B9A">
        <w:t>- экологически грамотного поведения в окружающей среде;</w:t>
      </w:r>
    </w:p>
    <w:p w:rsidR="00697B9A" w:rsidRPr="00697B9A" w:rsidRDefault="00697B9A" w:rsidP="00697B9A">
      <w:pPr>
        <w:ind w:left="851" w:right="566"/>
        <w:jc w:val="both"/>
      </w:pPr>
      <w:r w:rsidRPr="00697B9A">
        <w:t>- оценки влияния химического загрязнения окружающей среды на организм человека и другие живые организмы;</w:t>
      </w:r>
    </w:p>
    <w:p w:rsidR="00697B9A" w:rsidRPr="00697B9A" w:rsidRDefault="00697B9A" w:rsidP="00697B9A">
      <w:pPr>
        <w:ind w:left="851" w:right="566"/>
        <w:jc w:val="both"/>
      </w:pPr>
      <w:r w:rsidRPr="00697B9A">
        <w:t>- безопасного обращения с горючими и токсичными веществами, лабораторным оборудованием;</w:t>
      </w:r>
    </w:p>
    <w:p w:rsidR="00697B9A" w:rsidRPr="00697B9A" w:rsidRDefault="00697B9A" w:rsidP="00697B9A">
      <w:pPr>
        <w:ind w:left="851" w:right="566"/>
        <w:jc w:val="both"/>
      </w:pPr>
      <w:r w:rsidRPr="00697B9A">
        <w:t>- приготовления растворов заданной концентрации в быту и на производстве;</w:t>
      </w:r>
    </w:p>
    <w:p w:rsidR="00697B9A" w:rsidRPr="00697B9A" w:rsidRDefault="00697B9A" w:rsidP="00697B9A">
      <w:pPr>
        <w:ind w:left="851" w:right="566"/>
        <w:jc w:val="both"/>
      </w:pPr>
      <w:r w:rsidRPr="00697B9A">
        <w:t>- критической оценки достоверности химической информации, поступающей из разных источников.</w:t>
      </w:r>
    </w:p>
    <w:p w:rsidR="00697B9A" w:rsidRPr="00697B9A" w:rsidRDefault="00697B9A" w:rsidP="00697B9A">
      <w:pPr>
        <w:jc w:val="center"/>
        <w:rPr>
          <w:b/>
        </w:rPr>
      </w:pPr>
      <w:r w:rsidRPr="00697B9A">
        <w:rPr>
          <w:b/>
        </w:rPr>
        <w:t>ПЕРЕЧЕНЬ УЧЕБНО – МЕТОДИЧЕСКОГО ОБЕСПЕЧЕНИЯ</w:t>
      </w:r>
    </w:p>
    <w:p w:rsidR="00697B9A" w:rsidRPr="00697B9A" w:rsidRDefault="00697B9A" w:rsidP="00697B9A">
      <w:pPr>
        <w:jc w:val="center"/>
        <w:rPr>
          <w:b/>
        </w:rPr>
      </w:pPr>
      <w:r w:rsidRPr="00697B9A">
        <w:rPr>
          <w:b/>
        </w:rPr>
        <w:t>1. Основная литература для учителя</w:t>
      </w:r>
    </w:p>
    <w:p w:rsidR="00697B9A" w:rsidRPr="00697B9A" w:rsidRDefault="00697B9A" w:rsidP="00697B9A">
      <w:pPr>
        <w:numPr>
          <w:ilvl w:val="0"/>
          <w:numId w:val="5"/>
        </w:numPr>
        <w:spacing w:after="0" w:line="240" w:lineRule="auto"/>
      </w:pPr>
      <w:r w:rsidRPr="00697B9A">
        <w:t>Стандарт среднего (полного) общего образования по химии.</w:t>
      </w:r>
    </w:p>
    <w:p w:rsidR="00697B9A" w:rsidRPr="00697B9A" w:rsidRDefault="00697B9A" w:rsidP="00697B9A">
      <w:pPr>
        <w:numPr>
          <w:ilvl w:val="0"/>
          <w:numId w:val="5"/>
        </w:numPr>
        <w:spacing w:after="0" w:line="240" w:lineRule="auto"/>
        <w:jc w:val="both"/>
      </w:pPr>
      <w:proofErr w:type="spellStart"/>
      <w:r w:rsidRPr="00697B9A">
        <w:t>Гара</w:t>
      </w:r>
      <w:proofErr w:type="spellEnd"/>
      <w:r w:rsidRPr="00697B9A">
        <w:t xml:space="preserve"> Н.Н. Программы общеобразовательных учреждений. Химия.- </w:t>
      </w:r>
      <w:proofErr w:type="gramStart"/>
      <w:r w:rsidRPr="00697B9A">
        <w:t>М.: Просвещение, 2008. -56с.)</w:t>
      </w:r>
      <w:proofErr w:type="gramEnd"/>
    </w:p>
    <w:p w:rsidR="00697B9A" w:rsidRPr="00697B9A" w:rsidRDefault="00697B9A" w:rsidP="00697B9A">
      <w:pPr>
        <w:numPr>
          <w:ilvl w:val="0"/>
          <w:numId w:val="5"/>
        </w:numPr>
        <w:spacing w:after="0" w:line="240" w:lineRule="auto"/>
        <w:jc w:val="both"/>
      </w:pPr>
      <w:r w:rsidRPr="00697B9A">
        <w:t>Рудзитис Г.Е. Органическая химия: учебник для 10 класса общеобразовательных учреждений /Г.Е.Рудзитис, Ф.Г.Фельдман. – М.: Просвещение, 2014.</w:t>
      </w:r>
    </w:p>
    <w:p w:rsidR="00697B9A" w:rsidRPr="00697B9A" w:rsidRDefault="00697B9A" w:rsidP="00697B9A">
      <w:pPr>
        <w:numPr>
          <w:ilvl w:val="0"/>
          <w:numId w:val="5"/>
        </w:numPr>
        <w:spacing w:after="0" w:line="240" w:lineRule="auto"/>
        <w:jc w:val="both"/>
      </w:pPr>
      <w:proofErr w:type="spellStart"/>
      <w:r w:rsidRPr="00697B9A">
        <w:t>Радецкий</w:t>
      </w:r>
      <w:proofErr w:type="spellEnd"/>
      <w:r w:rsidRPr="00697B9A">
        <w:t xml:space="preserve"> А.М. Дидактический материал по химии 10-11: пособие для учителя/ </w:t>
      </w:r>
      <w:proofErr w:type="spellStart"/>
      <w:r w:rsidRPr="00697B9A">
        <w:t>А.М.Радецкий</w:t>
      </w:r>
      <w:proofErr w:type="spellEnd"/>
      <w:r w:rsidRPr="00697B9A">
        <w:t>. – М.: Просвещение, 2013.</w:t>
      </w:r>
    </w:p>
    <w:p w:rsidR="00697B9A" w:rsidRPr="00697B9A" w:rsidRDefault="00697B9A" w:rsidP="00697B9A">
      <w:pPr>
        <w:numPr>
          <w:ilvl w:val="0"/>
          <w:numId w:val="5"/>
        </w:numPr>
        <w:spacing w:after="0" w:line="240" w:lineRule="auto"/>
        <w:rPr>
          <w:b/>
        </w:rPr>
      </w:pPr>
      <w:proofErr w:type="spellStart"/>
      <w:r w:rsidRPr="00697B9A">
        <w:t>Гара</w:t>
      </w:r>
      <w:proofErr w:type="spellEnd"/>
      <w:r w:rsidRPr="00697B9A">
        <w:t xml:space="preserve"> Н.Н. Химия. Контрольные и проверочные работы. 10 – 11  классы / </w:t>
      </w:r>
      <w:proofErr w:type="spellStart"/>
      <w:r w:rsidRPr="00697B9A">
        <w:t>Н.Н.Гара</w:t>
      </w:r>
      <w:proofErr w:type="spellEnd"/>
      <w:r w:rsidRPr="00697B9A">
        <w:t>. – Дрофа, 2011.</w:t>
      </w:r>
    </w:p>
    <w:p w:rsidR="00697B9A" w:rsidRPr="00697B9A" w:rsidRDefault="00697B9A" w:rsidP="00697B9A">
      <w:pPr>
        <w:jc w:val="center"/>
        <w:rPr>
          <w:b/>
        </w:rPr>
      </w:pPr>
      <w:r w:rsidRPr="00697B9A">
        <w:rPr>
          <w:b/>
        </w:rPr>
        <w:t>2. Дополнительная литература для учителя</w:t>
      </w:r>
    </w:p>
    <w:p w:rsidR="00697B9A" w:rsidRPr="00697B9A" w:rsidRDefault="00697B9A" w:rsidP="00697B9A">
      <w:pPr>
        <w:numPr>
          <w:ilvl w:val="0"/>
          <w:numId w:val="6"/>
        </w:numPr>
        <w:spacing w:after="0" w:line="240" w:lineRule="auto"/>
      </w:pPr>
      <w:proofErr w:type="spellStart"/>
      <w:r w:rsidRPr="00697B9A">
        <w:t>Брейгер</w:t>
      </w:r>
      <w:proofErr w:type="spellEnd"/>
      <w:r w:rsidRPr="00697B9A">
        <w:t xml:space="preserve"> Л.М. Нестандартные уроки. Химия. 8, 10,11 классы / </w:t>
      </w:r>
      <w:proofErr w:type="spellStart"/>
      <w:r w:rsidRPr="00697B9A">
        <w:t>Л.М.Брейгер</w:t>
      </w:r>
      <w:proofErr w:type="spellEnd"/>
      <w:r w:rsidRPr="00697B9A">
        <w:t>. Волгоград: Учитель, 2004.</w:t>
      </w:r>
    </w:p>
    <w:p w:rsidR="00697B9A" w:rsidRPr="00697B9A" w:rsidRDefault="00697B9A" w:rsidP="00697B9A">
      <w:pPr>
        <w:numPr>
          <w:ilvl w:val="0"/>
          <w:numId w:val="6"/>
        </w:numPr>
        <w:spacing w:after="0" w:line="240" w:lineRule="auto"/>
      </w:pPr>
      <w:r w:rsidRPr="00697B9A">
        <w:t>Егоров А.С. и др. Репетитор по химии /А.С.Егоров. Ростов – на – Дону: Феникс, 2007.</w:t>
      </w:r>
    </w:p>
    <w:p w:rsidR="00697B9A" w:rsidRPr="00697B9A" w:rsidRDefault="00697B9A" w:rsidP="00697B9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bCs/>
        </w:rPr>
      </w:pPr>
      <w:r w:rsidRPr="00697B9A">
        <w:rPr>
          <w:bCs/>
        </w:rPr>
        <w:t>Егоров А.С. Все типы расчетных задач по химии для подготовки к ЕГЭ Издательство: Феникс, 2004 года</w:t>
      </w:r>
    </w:p>
    <w:p w:rsidR="00697B9A" w:rsidRPr="00697B9A" w:rsidRDefault="00697B9A" w:rsidP="00697B9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bCs/>
        </w:rPr>
      </w:pPr>
      <w:r w:rsidRPr="00697B9A">
        <w:rPr>
          <w:bCs/>
        </w:rPr>
        <w:t>Единый государственный экзамен 2013. Химия. Учебно-тренировочные материалы для подготовки учащихся / ФИПИ – М.: Интеллект-Центр, 2013 г.</w:t>
      </w:r>
    </w:p>
    <w:p w:rsidR="00697B9A" w:rsidRPr="00697B9A" w:rsidRDefault="00697B9A" w:rsidP="00697B9A">
      <w:pPr>
        <w:numPr>
          <w:ilvl w:val="0"/>
          <w:numId w:val="6"/>
        </w:numPr>
        <w:spacing w:after="0" w:line="240" w:lineRule="auto"/>
      </w:pPr>
      <w:r w:rsidRPr="00697B9A">
        <w:t xml:space="preserve">Химия в школе: научно – методический журнал.- М.: Российская академия образования; </w:t>
      </w:r>
      <w:proofErr w:type="spellStart"/>
      <w:proofErr w:type="gramStart"/>
      <w:r w:rsidRPr="00697B9A">
        <w:t>изд</w:t>
      </w:r>
      <w:proofErr w:type="spellEnd"/>
      <w:proofErr w:type="gramEnd"/>
      <w:r w:rsidRPr="00697B9A">
        <w:t xml:space="preserve"> – во «</w:t>
      </w:r>
      <w:proofErr w:type="spellStart"/>
      <w:r w:rsidRPr="00697B9A">
        <w:t>Центрхимэкспресс</w:t>
      </w:r>
      <w:proofErr w:type="spellEnd"/>
      <w:r w:rsidRPr="00697B9A">
        <w:t>». – 2012 – 2014.</w:t>
      </w:r>
    </w:p>
    <w:p w:rsidR="00697B9A" w:rsidRPr="00697B9A" w:rsidRDefault="00697B9A" w:rsidP="00697B9A">
      <w:pPr>
        <w:spacing w:before="60"/>
        <w:jc w:val="both"/>
        <w:rPr>
          <w:b/>
        </w:rPr>
      </w:pPr>
    </w:p>
    <w:p w:rsidR="00697B9A" w:rsidRPr="00697B9A" w:rsidRDefault="00697B9A" w:rsidP="00697B9A">
      <w:pPr>
        <w:jc w:val="center"/>
        <w:rPr>
          <w:b/>
        </w:rPr>
      </w:pPr>
      <w:r w:rsidRPr="00697B9A">
        <w:rPr>
          <w:b/>
        </w:rPr>
        <w:t xml:space="preserve">3. Дополнительная литература для </w:t>
      </w:r>
      <w:proofErr w:type="gramStart"/>
      <w:r w:rsidRPr="00697B9A">
        <w:rPr>
          <w:b/>
        </w:rPr>
        <w:t>обучающихся</w:t>
      </w:r>
      <w:proofErr w:type="gramEnd"/>
    </w:p>
    <w:p w:rsidR="00697B9A" w:rsidRPr="00697B9A" w:rsidRDefault="00697B9A" w:rsidP="00697B9A">
      <w:pPr>
        <w:numPr>
          <w:ilvl w:val="0"/>
          <w:numId w:val="7"/>
        </w:numPr>
        <w:spacing w:after="0" w:line="240" w:lineRule="auto"/>
      </w:pPr>
      <w:r w:rsidRPr="00697B9A">
        <w:t xml:space="preserve">Малышкина В. Занимательная химия. Нескучный учебник. – </w:t>
      </w:r>
      <w:proofErr w:type="spellStart"/>
      <w:r w:rsidRPr="00697B9A">
        <w:t>Санкт-Пертебург</w:t>
      </w:r>
      <w:proofErr w:type="spellEnd"/>
      <w:r w:rsidRPr="00697B9A">
        <w:t xml:space="preserve">: </w:t>
      </w:r>
      <w:proofErr w:type="spellStart"/>
      <w:r w:rsidRPr="00697B9A">
        <w:t>Трион</w:t>
      </w:r>
      <w:proofErr w:type="spellEnd"/>
      <w:r w:rsidRPr="00697B9A">
        <w:t>, 1998.</w:t>
      </w:r>
    </w:p>
    <w:p w:rsidR="00697B9A" w:rsidRPr="00697B9A" w:rsidRDefault="00697B9A" w:rsidP="00697B9A">
      <w:pPr>
        <w:numPr>
          <w:ilvl w:val="0"/>
          <w:numId w:val="7"/>
        </w:numPr>
        <w:spacing w:after="0" w:line="240" w:lineRule="auto"/>
      </w:pPr>
      <w:proofErr w:type="spellStart"/>
      <w:r w:rsidRPr="00697B9A">
        <w:t>Аликберова</w:t>
      </w:r>
      <w:proofErr w:type="spellEnd"/>
      <w:r w:rsidRPr="00697B9A">
        <w:t xml:space="preserve"> Л.Ю., </w:t>
      </w:r>
      <w:proofErr w:type="spellStart"/>
      <w:r w:rsidRPr="00697B9A">
        <w:t>Рукк</w:t>
      </w:r>
      <w:proofErr w:type="spellEnd"/>
      <w:r w:rsidRPr="00697B9A">
        <w:t xml:space="preserve"> Н.С.. Полезная химия: задачи и история. – М.: Дрофа, 2006.</w:t>
      </w:r>
    </w:p>
    <w:p w:rsidR="00697B9A" w:rsidRPr="00697B9A" w:rsidRDefault="00697B9A" w:rsidP="00697B9A">
      <w:pPr>
        <w:numPr>
          <w:ilvl w:val="0"/>
          <w:numId w:val="7"/>
        </w:numPr>
        <w:spacing w:after="0" w:line="240" w:lineRule="auto"/>
      </w:pPr>
      <w:proofErr w:type="gramStart"/>
      <w:r w:rsidRPr="00697B9A">
        <w:t>Степин</w:t>
      </w:r>
      <w:proofErr w:type="gramEnd"/>
      <w:r w:rsidRPr="00697B9A">
        <w:t xml:space="preserve"> Б.Д., </w:t>
      </w:r>
      <w:proofErr w:type="spellStart"/>
      <w:r w:rsidRPr="00697B9A">
        <w:t>АликбероваЛ.Ю</w:t>
      </w:r>
      <w:proofErr w:type="spellEnd"/>
      <w:r w:rsidRPr="00697B9A">
        <w:t>.. Занимательные задания и эффективные опыты по химии. – М.: Дрофа, 2005.</w:t>
      </w:r>
    </w:p>
    <w:p w:rsidR="00697B9A" w:rsidRPr="00697B9A" w:rsidRDefault="00697B9A" w:rsidP="00697B9A">
      <w:pPr>
        <w:numPr>
          <w:ilvl w:val="0"/>
          <w:numId w:val="7"/>
        </w:numPr>
        <w:spacing w:after="0" w:line="360" w:lineRule="auto"/>
        <w:ind w:left="360"/>
        <w:jc w:val="center"/>
      </w:pPr>
      <w:proofErr w:type="spellStart"/>
      <w:r w:rsidRPr="00697B9A">
        <w:t>Ушкалова</w:t>
      </w:r>
      <w:proofErr w:type="spellEnd"/>
      <w:r w:rsidRPr="00697B9A">
        <w:t xml:space="preserve"> В.Н., </w:t>
      </w:r>
      <w:proofErr w:type="spellStart"/>
      <w:r w:rsidRPr="00697B9A">
        <w:t>Иоанидис</w:t>
      </w:r>
      <w:proofErr w:type="spellEnd"/>
      <w:r w:rsidRPr="00697B9A">
        <w:t xml:space="preserve"> Н.В. Химия: Конкурсные задания и ответы: Пособие для </w:t>
      </w:r>
      <w:proofErr w:type="gramStart"/>
      <w:r w:rsidRPr="00697B9A">
        <w:t>поступающих</w:t>
      </w:r>
      <w:proofErr w:type="gramEnd"/>
      <w:r w:rsidRPr="00697B9A">
        <w:t xml:space="preserve"> в ВУЗы. – М.: Просвещение, 2005.</w:t>
      </w:r>
    </w:p>
    <w:p w:rsidR="00697B9A" w:rsidRPr="00697B9A" w:rsidRDefault="00697B9A" w:rsidP="00697B9A">
      <w:pPr>
        <w:jc w:val="center"/>
        <w:rPr>
          <w:b/>
        </w:rPr>
      </w:pPr>
      <w:r w:rsidRPr="00697B9A">
        <w:rPr>
          <w:b/>
        </w:rPr>
        <w:t xml:space="preserve">УЧЕБНО – ТЕМАТИЧЕСКИЙ ПЛАН </w:t>
      </w:r>
    </w:p>
    <w:tbl>
      <w:tblPr>
        <w:tblW w:w="9802" w:type="dxa"/>
        <w:tblInd w:w="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2"/>
        <w:gridCol w:w="6400"/>
        <w:gridCol w:w="976"/>
        <w:gridCol w:w="698"/>
        <w:gridCol w:w="1256"/>
      </w:tblGrid>
      <w:tr w:rsidR="00697B9A" w:rsidRPr="00697B9A" w:rsidTr="00697B9A">
        <w:trPr>
          <w:trHeight w:val="813"/>
        </w:trPr>
        <w:tc>
          <w:tcPr>
            <w:tcW w:w="472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both"/>
            </w:pPr>
            <w:r w:rsidRPr="00697B9A">
              <w:t>№</w:t>
            </w:r>
          </w:p>
          <w:p w:rsidR="00697B9A" w:rsidRPr="00697B9A" w:rsidRDefault="00697B9A" w:rsidP="001647DD">
            <w:pPr>
              <w:spacing w:line="360" w:lineRule="auto"/>
              <w:jc w:val="both"/>
            </w:pPr>
            <w:proofErr w:type="spellStart"/>
            <w:r w:rsidRPr="00697B9A">
              <w:t>пп</w:t>
            </w:r>
            <w:proofErr w:type="spellEnd"/>
          </w:p>
        </w:tc>
        <w:tc>
          <w:tcPr>
            <w:tcW w:w="6400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  <w:rPr>
                <w:b/>
              </w:rPr>
            </w:pPr>
            <w:r w:rsidRPr="00697B9A">
              <w:rPr>
                <w:b/>
              </w:rPr>
              <w:t>Тема</w:t>
            </w:r>
          </w:p>
        </w:tc>
        <w:tc>
          <w:tcPr>
            <w:tcW w:w="97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both"/>
              <w:rPr>
                <w:b/>
              </w:rPr>
            </w:pPr>
            <w:r w:rsidRPr="00697B9A">
              <w:rPr>
                <w:b/>
              </w:rPr>
              <w:t xml:space="preserve">Количество часов </w:t>
            </w:r>
          </w:p>
        </w:tc>
        <w:tc>
          <w:tcPr>
            <w:tcW w:w="698" w:type="dxa"/>
            <w:shd w:val="clear" w:color="auto" w:fill="auto"/>
          </w:tcPr>
          <w:p w:rsidR="00697B9A" w:rsidRPr="00697B9A" w:rsidRDefault="00697B9A" w:rsidP="00697B9A">
            <w:pPr>
              <w:spacing w:line="360" w:lineRule="auto"/>
              <w:jc w:val="both"/>
              <w:rPr>
                <w:b/>
              </w:rPr>
            </w:pPr>
            <w:r w:rsidRPr="00697B9A">
              <w:rPr>
                <w:b/>
              </w:rPr>
              <w:t xml:space="preserve">В том числе </w:t>
            </w:r>
            <w:proofErr w:type="spellStart"/>
            <w:proofErr w:type="gramStart"/>
            <w:r w:rsidRPr="00697B9A"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р</w:t>
            </w:r>
            <w:proofErr w:type="spellEnd"/>
          </w:p>
        </w:tc>
        <w:tc>
          <w:tcPr>
            <w:tcW w:w="1256" w:type="dxa"/>
            <w:shd w:val="clear" w:color="auto" w:fill="auto"/>
          </w:tcPr>
          <w:p w:rsidR="00697B9A" w:rsidRPr="00697B9A" w:rsidRDefault="00697B9A" w:rsidP="00697B9A">
            <w:pPr>
              <w:spacing w:line="360" w:lineRule="auto"/>
              <w:jc w:val="both"/>
              <w:rPr>
                <w:b/>
              </w:rPr>
            </w:pPr>
            <w:r w:rsidRPr="00697B9A">
              <w:rPr>
                <w:b/>
              </w:rPr>
              <w:t>В том числе к</w:t>
            </w:r>
            <w:r>
              <w:rPr>
                <w:b/>
              </w:rPr>
              <w:t>/</w:t>
            </w:r>
            <w:proofErr w:type="spellStart"/>
            <w:proofErr w:type="gramStart"/>
            <w:r>
              <w:rPr>
                <w:b/>
              </w:rPr>
              <w:t>р</w:t>
            </w:r>
            <w:proofErr w:type="spellEnd"/>
            <w:proofErr w:type="gramEnd"/>
          </w:p>
        </w:tc>
      </w:tr>
      <w:tr w:rsidR="00697B9A" w:rsidRPr="00697B9A" w:rsidTr="00697B9A">
        <w:trPr>
          <w:trHeight w:val="575"/>
        </w:trPr>
        <w:tc>
          <w:tcPr>
            <w:tcW w:w="472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both"/>
            </w:pPr>
            <w:r w:rsidRPr="00697B9A">
              <w:t>1</w:t>
            </w:r>
          </w:p>
        </w:tc>
        <w:tc>
          <w:tcPr>
            <w:tcW w:w="6400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</w:pPr>
            <w:r w:rsidRPr="00697B9A">
              <w:t xml:space="preserve">Тема 1« Теоретические основы органической химии»          </w:t>
            </w:r>
          </w:p>
        </w:tc>
        <w:tc>
          <w:tcPr>
            <w:tcW w:w="97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4</w:t>
            </w:r>
          </w:p>
        </w:tc>
        <w:tc>
          <w:tcPr>
            <w:tcW w:w="698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-</w:t>
            </w:r>
          </w:p>
        </w:tc>
        <w:tc>
          <w:tcPr>
            <w:tcW w:w="125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-</w:t>
            </w:r>
          </w:p>
        </w:tc>
      </w:tr>
      <w:tr w:rsidR="00697B9A" w:rsidRPr="00697B9A" w:rsidTr="00697B9A">
        <w:trPr>
          <w:trHeight w:val="575"/>
        </w:trPr>
        <w:tc>
          <w:tcPr>
            <w:tcW w:w="472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both"/>
            </w:pPr>
            <w:r w:rsidRPr="00697B9A">
              <w:t>2</w:t>
            </w:r>
          </w:p>
        </w:tc>
        <w:tc>
          <w:tcPr>
            <w:tcW w:w="6400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</w:pPr>
            <w:r w:rsidRPr="00697B9A">
              <w:t>Тема №2   « Предельные углеводороды (</w:t>
            </w:r>
            <w:proofErr w:type="spellStart"/>
            <w:r w:rsidRPr="00697B9A">
              <w:t>алканы</w:t>
            </w:r>
            <w:proofErr w:type="spellEnd"/>
            <w:r w:rsidRPr="00697B9A">
              <w:t xml:space="preserve">)»   </w:t>
            </w:r>
          </w:p>
        </w:tc>
        <w:tc>
          <w:tcPr>
            <w:tcW w:w="97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8</w:t>
            </w:r>
          </w:p>
        </w:tc>
        <w:tc>
          <w:tcPr>
            <w:tcW w:w="698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1</w:t>
            </w:r>
          </w:p>
        </w:tc>
        <w:tc>
          <w:tcPr>
            <w:tcW w:w="125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1</w:t>
            </w:r>
          </w:p>
        </w:tc>
      </w:tr>
      <w:tr w:rsidR="00697B9A" w:rsidRPr="00697B9A" w:rsidTr="00697B9A">
        <w:trPr>
          <w:trHeight w:val="698"/>
        </w:trPr>
        <w:tc>
          <w:tcPr>
            <w:tcW w:w="472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both"/>
            </w:pPr>
            <w:r w:rsidRPr="00697B9A">
              <w:t>3</w:t>
            </w:r>
          </w:p>
        </w:tc>
        <w:tc>
          <w:tcPr>
            <w:tcW w:w="6400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</w:pPr>
            <w:r w:rsidRPr="00697B9A">
              <w:t xml:space="preserve">Тема  3 «Непредельные углеводороды» </w:t>
            </w:r>
          </w:p>
        </w:tc>
        <w:tc>
          <w:tcPr>
            <w:tcW w:w="97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6</w:t>
            </w:r>
          </w:p>
        </w:tc>
        <w:tc>
          <w:tcPr>
            <w:tcW w:w="698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1</w:t>
            </w:r>
          </w:p>
          <w:p w:rsidR="00697B9A" w:rsidRPr="00697B9A" w:rsidRDefault="00697B9A" w:rsidP="001647DD">
            <w:pPr>
              <w:spacing w:line="360" w:lineRule="auto"/>
            </w:pPr>
          </w:p>
        </w:tc>
        <w:tc>
          <w:tcPr>
            <w:tcW w:w="125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-</w:t>
            </w:r>
          </w:p>
        </w:tc>
      </w:tr>
      <w:tr w:rsidR="00697B9A" w:rsidRPr="00697B9A" w:rsidTr="00697B9A">
        <w:trPr>
          <w:trHeight w:val="575"/>
        </w:trPr>
        <w:tc>
          <w:tcPr>
            <w:tcW w:w="472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both"/>
            </w:pPr>
            <w:r w:rsidRPr="00697B9A">
              <w:t>4</w:t>
            </w:r>
          </w:p>
        </w:tc>
        <w:tc>
          <w:tcPr>
            <w:tcW w:w="6400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</w:pPr>
            <w:r w:rsidRPr="00697B9A">
              <w:t>Тема  4 «Ароматические  углеводороды (арены)»</w:t>
            </w:r>
          </w:p>
        </w:tc>
        <w:tc>
          <w:tcPr>
            <w:tcW w:w="97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4</w:t>
            </w:r>
          </w:p>
        </w:tc>
        <w:tc>
          <w:tcPr>
            <w:tcW w:w="698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-</w:t>
            </w:r>
          </w:p>
        </w:tc>
        <w:tc>
          <w:tcPr>
            <w:tcW w:w="125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-</w:t>
            </w:r>
          </w:p>
        </w:tc>
      </w:tr>
      <w:tr w:rsidR="00697B9A" w:rsidRPr="00697B9A" w:rsidTr="00697B9A">
        <w:trPr>
          <w:trHeight w:val="575"/>
        </w:trPr>
        <w:tc>
          <w:tcPr>
            <w:tcW w:w="472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both"/>
            </w:pPr>
            <w:r w:rsidRPr="00697B9A">
              <w:t>5</w:t>
            </w:r>
          </w:p>
        </w:tc>
        <w:tc>
          <w:tcPr>
            <w:tcW w:w="6400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</w:pPr>
            <w:r w:rsidRPr="00697B9A">
              <w:t>Тема 5 «Природные источники углеводородов»</w:t>
            </w:r>
          </w:p>
        </w:tc>
        <w:tc>
          <w:tcPr>
            <w:tcW w:w="97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7</w:t>
            </w:r>
          </w:p>
        </w:tc>
        <w:tc>
          <w:tcPr>
            <w:tcW w:w="698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-</w:t>
            </w:r>
          </w:p>
        </w:tc>
        <w:tc>
          <w:tcPr>
            <w:tcW w:w="125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1</w:t>
            </w:r>
          </w:p>
        </w:tc>
      </w:tr>
      <w:tr w:rsidR="00697B9A" w:rsidRPr="00697B9A" w:rsidTr="00697B9A">
        <w:trPr>
          <w:trHeight w:val="345"/>
        </w:trPr>
        <w:tc>
          <w:tcPr>
            <w:tcW w:w="472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both"/>
            </w:pPr>
            <w:r w:rsidRPr="00697B9A">
              <w:t>6</w:t>
            </w:r>
          </w:p>
        </w:tc>
        <w:tc>
          <w:tcPr>
            <w:tcW w:w="6400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</w:pPr>
            <w:r w:rsidRPr="00697B9A">
              <w:t>Тема 6 «Спирты и фенолы»</w:t>
            </w:r>
          </w:p>
        </w:tc>
        <w:tc>
          <w:tcPr>
            <w:tcW w:w="97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6</w:t>
            </w:r>
          </w:p>
        </w:tc>
        <w:tc>
          <w:tcPr>
            <w:tcW w:w="698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-</w:t>
            </w:r>
          </w:p>
        </w:tc>
        <w:tc>
          <w:tcPr>
            <w:tcW w:w="125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-</w:t>
            </w:r>
          </w:p>
        </w:tc>
      </w:tr>
      <w:tr w:rsidR="00697B9A" w:rsidRPr="00697B9A" w:rsidTr="00697B9A">
        <w:trPr>
          <w:trHeight w:val="345"/>
        </w:trPr>
        <w:tc>
          <w:tcPr>
            <w:tcW w:w="472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both"/>
            </w:pPr>
            <w:r w:rsidRPr="00697B9A">
              <w:t>7</w:t>
            </w:r>
          </w:p>
        </w:tc>
        <w:tc>
          <w:tcPr>
            <w:tcW w:w="6400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</w:pPr>
            <w:r w:rsidRPr="00697B9A">
              <w:t>Тема 7  «Альдегиды и кетоны»</w:t>
            </w:r>
          </w:p>
        </w:tc>
        <w:tc>
          <w:tcPr>
            <w:tcW w:w="97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3</w:t>
            </w:r>
          </w:p>
        </w:tc>
        <w:tc>
          <w:tcPr>
            <w:tcW w:w="698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-</w:t>
            </w:r>
          </w:p>
        </w:tc>
        <w:tc>
          <w:tcPr>
            <w:tcW w:w="125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-</w:t>
            </w:r>
          </w:p>
        </w:tc>
      </w:tr>
      <w:tr w:rsidR="00697B9A" w:rsidRPr="00697B9A" w:rsidTr="00697B9A">
        <w:trPr>
          <w:trHeight w:val="345"/>
        </w:trPr>
        <w:tc>
          <w:tcPr>
            <w:tcW w:w="472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both"/>
            </w:pPr>
            <w:r w:rsidRPr="00697B9A">
              <w:t>8</w:t>
            </w:r>
          </w:p>
        </w:tc>
        <w:tc>
          <w:tcPr>
            <w:tcW w:w="6400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</w:pPr>
            <w:r w:rsidRPr="00697B9A">
              <w:t xml:space="preserve">Тема  8 «Карбоновые кислоты »  </w:t>
            </w:r>
          </w:p>
        </w:tc>
        <w:tc>
          <w:tcPr>
            <w:tcW w:w="97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 xml:space="preserve">6 </w:t>
            </w:r>
          </w:p>
        </w:tc>
        <w:tc>
          <w:tcPr>
            <w:tcW w:w="698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2</w:t>
            </w:r>
          </w:p>
        </w:tc>
        <w:tc>
          <w:tcPr>
            <w:tcW w:w="125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1</w:t>
            </w:r>
          </w:p>
        </w:tc>
      </w:tr>
      <w:tr w:rsidR="00697B9A" w:rsidRPr="00697B9A" w:rsidTr="00697B9A">
        <w:trPr>
          <w:trHeight w:val="575"/>
        </w:trPr>
        <w:tc>
          <w:tcPr>
            <w:tcW w:w="472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both"/>
            </w:pPr>
            <w:r w:rsidRPr="00697B9A">
              <w:t>9</w:t>
            </w:r>
          </w:p>
        </w:tc>
        <w:tc>
          <w:tcPr>
            <w:tcW w:w="6400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</w:pPr>
            <w:r w:rsidRPr="00697B9A">
              <w:t>Тема 9 «Сложные эфиры. Жиры»</w:t>
            </w:r>
          </w:p>
        </w:tc>
        <w:tc>
          <w:tcPr>
            <w:tcW w:w="97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3</w:t>
            </w:r>
          </w:p>
        </w:tc>
        <w:tc>
          <w:tcPr>
            <w:tcW w:w="698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-</w:t>
            </w:r>
          </w:p>
        </w:tc>
        <w:tc>
          <w:tcPr>
            <w:tcW w:w="125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-</w:t>
            </w:r>
          </w:p>
        </w:tc>
      </w:tr>
      <w:tr w:rsidR="00697B9A" w:rsidRPr="00697B9A" w:rsidTr="00697B9A">
        <w:trPr>
          <w:trHeight w:val="698"/>
        </w:trPr>
        <w:tc>
          <w:tcPr>
            <w:tcW w:w="472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both"/>
            </w:pPr>
            <w:r w:rsidRPr="00697B9A">
              <w:t>10</w:t>
            </w:r>
          </w:p>
        </w:tc>
        <w:tc>
          <w:tcPr>
            <w:tcW w:w="6400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</w:pPr>
            <w:r w:rsidRPr="00697B9A">
              <w:t>Тема 10. «Углеводы»</w:t>
            </w:r>
          </w:p>
          <w:p w:rsidR="00697B9A" w:rsidRPr="00697B9A" w:rsidRDefault="00697B9A" w:rsidP="001647DD">
            <w:pPr>
              <w:spacing w:line="360" w:lineRule="auto"/>
            </w:pPr>
          </w:p>
        </w:tc>
        <w:tc>
          <w:tcPr>
            <w:tcW w:w="97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7</w:t>
            </w:r>
          </w:p>
        </w:tc>
        <w:tc>
          <w:tcPr>
            <w:tcW w:w="698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1</w:t>
            </w:r>
          </w:p>
          <w:p w:rsidR="00697B9A" w:rsidRPr="00697B9A" w:rsidRDefault="00697B9A" w:rsidP="001647DD">
            <w:pPr>
              <w:spacing w:line="360" w:lineRule="auto"/>
            </w:pPr>
          </w:p>
        </w:tc>
        <w:tc>
          <w:tcPr>
            <w:tcW w:w="125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-</w:t>
            </w:r>
          </w:p>
        </w:tc>
      </w:tr>
      <w:tr w:rsidR="00697B9A" w:rsidRPr="00697B9A" w:rsidTr="00697B9A">
        <w:trPr>
          <w:trHeight w:val="575"/>
        </w:trPr>
        <w:tc>
          <w:tcPr>
            <w:tcW w:w="472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both"/>
            </w:pPr>
            <w:r w:rsidRPr="00697B9A">
              <w:t>11</w:t>
            </w:r>
          </w:p>
        </w:tc>
        <w:tc>
          <w:tcPr>
            <w:tcW w:w="6400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</w:pPr>
            <w:r w:rsidRPr="00697B9A">
              <w:t>Тема 11 «Амины и аминокислоты»</w:t>
            </w:r>
          </w:p>
        </w:tc>
        <w:tc>
          <w:tcPr>
            <w:tcW w:w="97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3</w:t>
            </w:r>
          </w:p>
        </w:tc>
        <w:tc>
          <w:tcPr>
            <w:tcW w:w="698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-</w:t>
            </w:r>
          </w:p>
        </w:tc>
        <w:tc>
          <w:tcPr>
            <w:tcW w:w="125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-</w:t>
            </w:r>
          </w:p>
        </w:tc>
      </w:tr>
      <w:tr w:rsidR="00697B9A" w:rsidRPr="00697B9A" w:rsidTr="00697B9A">
        <w:trPr>
          <w:trHeight w:val="345"/>
        </w:trPr>
        <w:tc>
          <w:tcPr>
            <w:tcW w:w="472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both"/>
            </w:pPr>
            <w:r w:rsidRPr="00697B9A">
              <w:t>12</w:t>
            </w:r>
          </w:p>
        </w:tc>
        <w:tc>
          <w:tcPr>
            <w:tcW w:w="6400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</w:pPr>
            <w:r w:rsidRPr="00697B9A">
              <w:t>Тема 12 «Белки»</w:t>
            </w:r>
          </w:p>
        </w:tc>
        <w:tc>
          <w:tcPr>
            <w:tcW w:w="97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4</w:t>
            </w:r>
          </w:p>
        </w:tc>
        <w:tc>
          <w:tcPr>
            <w:tcW w:w="698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-</w:t>
            </w:r>
          </w:p>
        </w:tc>
        <w:tc>
          <w:tcPr>
            <w:tcW w:w="125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-</w:t>
            </w:r>
          </w:p>
        </w:tc>
      </w:tr>
      <w:tr w:rsidR="00697B9A" w:rsidRPr="00697B9A" w:rsidTr="00697B9A">
        <w:trPr>
          <w:trHeight w:val="690"/>
        </w:trPr>
        <w:tc>
          <w:tcPr>
            <w:tcW w:w="472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both"/>
            </w:pPr>
            <w:r w:rsidRPr="00697B9A">
              <w:t>13</w:t>
            </w:r>
          </w:p>
        </w:tc>
        <w:tc>
          <w:tcPr>
            <w:tcW w:w="6400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</w:pPr>
            <w:r w:rsidRPr="00697B9A">
              <w:t xml:space="preserve">Тема 13 «Синтетические полимеры»   </w:t>
            </w:r>
          </w:p>
        </w:tc>
        <w:tc>
          <w:tcPr>
            <w:tcW w:w="97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7</w:t>
            </w:r>
          </w:p>
          <w:p w:rsidR="00697B9A" w:rsidRPr="00697B9A" w:rsidRDefault="00697B9A" w:rsidP="001647DD">
            <w:pPr>
              <w:spacing w:line="360" w:lineRule="auto"/>
            </w:pPr>
          </w:p>
        </w:tc>
        <w:tc>
          <w:tcPr>
            <w:tcW w:w="698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1</w:t>
            </w:r>
          </w:p>
          <w:p w:rsidR="00697B9A" w:rsidRPr="00697B9A" w:rsidRDefault="00697B9A" w:rsidP="001647DD">
            <w:pPr>
              <w:spacing w:line="360" w:lineRule="auto"/>
            </w:pPr>
          </w:p>
        </w:tc>
        <w:tc>
          <w:tcPr>
            <w:tcW w:w="125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ind w:firstLine="708"/>
            </w:pPr>
            <w:r w:rsidRPr="00697B9A">
              <w:t>2</w:t>
            </w:r>
          </w:p>
        </w:tc>
      </w:tr>
      <w:tr w:rsidR="00697B9A" w:rsidRPr="00697B9A" w:rsidTr="00697B9A">
        <w:trPr>
          <w:trHeight w:val="353"/>
        </w:trPr>
        <w:tc>
          <w:tcPr>
            <w:tcW w:w="472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both"/>
            </w:pPr>
          </w:p>
        </w:tc>
        <w:tc>
          <w:tcPr>
            <w:tcW w:w="6400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 xml:space="preserve">Резервное время </w:t>
            </w:r>
          </w:p>
        </w:tc>
        <w:tc>
          <w:tcPr>
            <w:tcW w:w="97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2</w:t>
            </w:r>
          </w:p>
        </w:tc>
        <w:tc>
          <w:tcPr>
            <w:tcW w:w="698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</w:p>
        </w:tc>
        <w:tc>
          <w:tcPr>
            <w:tcW w:w="125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</w:p>
        </w:tc>
      </w:tr>
      <w:tr w:rsidR="00697B9A" w:rsidRPr="00697B9A" w:rsidTr="00697B9A">
        <w:trPr>
          <w:trHeight w:val="345"/>
        </w:trPr>
        <w:tc>
          <w:tcPr>
            <w:tcW w:w="472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both"/>
            </w:pPr>
          </w:p>
        </w:tc>
        <w:tc>
          <w:tcPr>
            <w:tcW w:w="6400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 xml:space="preserve">Итого </w:t>
            </w:r>
          </w:p>
        </w:tc>
        <w:tc>
          <w:tcPr>
            <w:tcW w:w="97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68</w:t>
            </w:r>
          </w:p>
        </w:tc>
        <w:tc>
          <w:tcPr>
            <w:tcW w:w="698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6</w:t>
            </w:r>
          </w:p>
        </w:tc>
        <w:tc>
          <w:tcPr>
            <w:tcW w:w="1256" w:type="dxa"/>
            <w:shd w:val="clear" w:color="auto" w:fill="auto"/>
          </w:tcPr>
          <w:p w:rsidR="00697B9A" w:rsidRPr="00697B9A" w:rsidRDefault="00697B9A" w:rsidP="001647DD">
            <w:pPr>
              <w:spacing w:line="360" w:lineRule="auto"/>
              <w:jc w:val="center"/>
            </w:pPr>
            <w:r w:rsidRPr="00697B9A">
              <w:t>5</w:t>
            </w:r>
          </w:p>
        </w:tc>
      </w:tr>
    </w:tbl>
    <w:p w:rsidR="00697B9A" w:rsidRPr="00697B9A" w:rsidRDefault="00697B9A" w:rsidP="00697B9A">
      <w:pPr>
        <w:spacing w:line="360" w:lineRule="auto"/>
      </w:pPr>
    </w:p>
    <w:p w:rsidR="00697B9A" w:rsidRPr="00697B9A" w:rsidRDefault="00697B9A" w:rsidP="00697B9A">
      <w:pPr>
        <w:spacing w:line="360" w:lineRule="auto"/>
        <w:jc w:val="both"/>
      </w:pPr>
      <w:r w:rsidRPr="00697B9A">
        <w:t xml:space="preserve"> </w:t>
      </w:r>
    </w:p>
    <w:p w:rsidR="00697B9A" w:rsidRPr="00697B9A" w:rsidRDefault="00697B9A" w:rsidP="00697B9A">
      <w:pPr>
        <w:spacing w:line="360" w:lineRule="auto"/>
      </w:pPr>
    </w:p>
    <w:p w:rsidR="00697B9A" w:rsidRPr="00697B9A" w:rsidRDefault="00697B9A" w:rsidP="00697B9A">
      <w:pPr>
        <w:sectPr w:rsidR="00697B9A" w:rsidRPr="00697B9A" w:rsidSect="00697B9A">
          <w:footerReference w:type="even" r:id="rId8"/>
          <w:footerReference w:type="default" r:id="rId9"/>
          <w:pgSz w:w="11906" w:h="16838"/>
          <w:pgMar w:top="567" w:right="1133" w:bottom="142" w:left="567" w:header="709" w:footer="709" w:gutter="0"/>
          <w:cols w:space="708"/>
          <w:docGrid w:linePitch="360"/>
        </w:sectPr>
      </w:pPr>
    </w:p>
    <w:p w:rsidR="00697B9A" w:rsidRPr="00697B9A" w:rsidRDefault="00697B9A" w:rsidP="00697B9A">
      <w:pPr>
        <w:pStyle w:val="1"/>
        <w:rPr>
          <w:sz w:val="22"/>
          <w:szCs w:val="22"/>
        </w:rPr>
      </w:pPr>
    </w:p>
    <w:p w:rsidR="00697B9A" w:rsidRPr="00697B9A" w:rsidRDefault="00697B9A" w:rsidP="00697B9A">
      <w:pPr>
        <w:pStyle w:val="1"/>
        <w:rPr>
          <w:sz w:val="22"/>
          <w:szCs w:val="22"/>
        </w:rPr>
      </w:pPr>
      <w:bookmarkStart w:id="1" w:name="_Toc401479179"/>
      <w:r w:rsidRPr="00697B9A">
        <w:rPr>
          <w:sz w:val="22"/>
          <w:szCs w:val="22"/>
        </w:rPr>
        <w:t>10 класс</w:t>
      </w:r>
      <w:bookmarkEnd w:id="1"/>
    </w:p>
    <w:p w:rsidR="00697B9A" w:rsidRDefault="00697B9A" w:rsidP="00697B9A">
      <w:pPr>
        <w:jc w:val="center"/>
        <w:rPr>
          <w:rStyle w:val="ae"/>
          <w:rFonts w:ascii="Calibri" w:eastAsia="Calibri" w:hAnsi="Calibri" w:cs="Times New Roman"/>
          <w:b w:val="0"/>
        </w:rPr>
      </w:pPr>
      <w:r>
        <w:rPr>
          <w:rStyle w:val="ae"/>
          <w:rFonts w:ascii="Calibri" w:eastAsia="Calibri" w:hAnsi="Calibri" w:cs="Times New Roman"/>
          <w:b w:val="0"/>
        </w:rPr>
        <w:t>Аннотация к рабочей программе по химии</w:t>
      </w:r>
    </w:p>
    <w:p w:rsidR="00697B9A" w:rsidRDefault="00697B9A" w:rsidP="00697B9A">
      <w:pPr>
        <w:jc w:val="center"/>
        <w:rPr>
          <w:rStyle w:val="ae"/>
          <w:rFonts w:ascii="Calibri" w:eastAsia="Calibri" w:hAnsi="Calibri" w:cs="Times New Roman"/>
          <w:b w:val="0"/>
        </w:rPr>
      </w:pPr>
      <w:r>
        <w:rPr>
          <w:rStyle w:val="ae"/>
          <w:rFonts w:ascii="Calibri" w:eastAsia="Calibri" w:hAnsi="Calibri" w:cs="Times New Roman"/>
          <w:b w:val="0"/>
        </w:rPr>
        <w:t>10 класс</w:t>
      </w:r>
    </w:p>
    <w:p w:rsidR="00697B9A" w:rsidRPr="00D22101" w:rsidRDefault="00697B9A" w:rsidP="00697B9A">
      <w:pPr>
        <w:rPr>
          <w:rFonts w:ascii="Calibri" w:eastAsia="Calibri" w:hAnsi="Calibri" w:cs="Times New Roman"/>
          <w:b/>
        </w:rPr>
      </w:pPr>
    </w:p>
    <w:p w:rsidR="00697B9A" w:rsidRPr="00820707" w:rsidRDefault="00697B9A" w:rsidP="00697B9A">
      <w:pPr>
        <w:ind w:left="709" w:firstLine="708"/>
        <w:jc w:val="center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Нормативные документы, обеспечивающие реализацию программы</w:t>
      </w:r>
      <w:r w:rsidRPr="00820707">
        <w:rPr>
          <w:rFonts w:ascii="Calibri" w:eastAsia="Calibri" w:hAnsi="Calibri" w:cs="Times New Roman"/>
          <w:b/>
        </w:rPr>
        <w:t>:</w:t>
      </w:r>
    </w:p>
    <w:p w:rsidR="00697B9A" w:rsidRPr="00820707" w:rsidRDefault="00697B9A" w:rsidP="00697B9A">
      <w:pPr>
        <w:numPr>
          <w:ilvl w:val="0"/>
          <w:numId w:val="9"/>
        </w:numPr>
        <w:tabs>
          <w:tab w:val="left" w:pos="0"/>
        </w:tabs>
        <w:spacing w:line="240" w:lineRule="auto"/>
        <w:ind w:firstLine="273"/>
        <w:contextualSpacing/>
        <w:jc w:val="both"/>
        <w:rPr>
          <w:rFonts w:ascii="Calibri" w:eastAsia="Calibri" w:hAnsi="Calibri" w:cs="Times New Roman"/>
        </w:rPr>
      </w:pPr>
      <w:r w:rsidRPr="00820707">
        <w:rPr>
          <w:rFonts w:ascii="Calibri" w:eastAsia="Calibri" w:hAnsi="Calibri" w:cs="Times New Roman"/>
        </w:rPr>
        <w:t>Закон РФ «Об образовании»;</w:t>
      </w:r>
    </w:p>
    <w:p w:rsidR="00697B9A" w:rsidRPr="00820707" w:rsidRDefault="00697B9A" w:rsidP="00697B9A">
      <w:pPr>
        <w:numPr>
          <w:ilvl w:val="0"/>
          <w:numId w:val="9"/>
        </w:numPr>
        <w:tabs>
          <w:tab w:val="left" w:pos="180"/>
        </w:tabs>
        <w:spacing w:after="0" w:line="240" w:lineRule="auto"/>
        <w:ind w:firstLine="273"/>
        <w:jc w:val="both"/>
        <w:rPr>
          <w:rFonts w:ascii="Calibri" w:eastAsia="Calibri" w:hAnsi="Calibri" w:cs="Times New Roman"/>
        </w:rPr>
      </w:pPr>
      <w:r w:rsidRPr="00820707">
        <w:rPr>
          <w:rFonts w:ascii="Calibri" w:eastAsia="Calibri" w:hAnsi="Calibri" w:cs="Times New Roman"/>
        </w:rPr>
        <w:t xml:space="preserve">Приказ Министерства образования РФ от </w:t>
      </w:r>
      <w:r>
        <w:rPr>
          <w:rFonts w:ascii="Calibri" w:eastAsia="Calibri" w:hAnsi="Calibri" w:cs="Times New Roman"/>
        </w:rPr>
        <w:t>17</w:t>
      </w:r>
      <w:r w:rsidRPr="00820707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декабря</w:t>
      </w:r>
      <w:r w:rsidRPr="00820707">
        <w:rPr>
          <w:rFonts w:ascii="Calibri" w:eastAsia="Calibri" w:hAnsi="Calibri" w:cs="Times New Roman"/>
        </w:rPr>
        <w:t xml:space="preserve"> 20</w:t>
      </w:r>
      <w:r>
        <w:rPr>
          <w:rFonts w:ascii="Calibri" w:eastAsia="Calibri" w:hAnsi="Calibri" w:cs="Times New Roman"/>
        </w:rPr>
        <w:t>10</w:t>
      </w:r>
      <w:r w:rsidRPr="00820707">
        <w:rPr>
          <w:rFonts w:ascii="Calibri" w:eastAsia="Calibri" w:hAnsi="Calibri" w:cs="Times New Roman"/>
        </w:rPr>
        <w:t xml:space="preserve"> г. № </w:t>
      </w:r>
      <w:r>
        <w:rPr>
          <w:rFonts w:ascii="Calibri" w:eastAsia="Calibri" w:hAnsi="Calibri" w:cs="Times New Roman"/>
        </w:rPr>
        <w:t>1897</w:t>
      </w:r>
      <w:r w:rsidRPr="00820707">
        <w:rPr>
          <w:rFonts w:ascii="Calibri" w:eastAsia="Calibri" w:hAnsi="Calibri" w:cs="Times New Roman"/>
        </w:rPr>
        <w:t xml:space="preserve"> «Об утверждении федерального компонента государственных образовательных стандартов основного общего и среднего (полного) общего образования»</w:t>
      </w:r>
    </w:p>
    <w:p w:rsidR="00697B9A" w:rsidRPr="00E023AF" w:rsidRDefault="00697B9A" w:rsidP="00697B9A">
      <w:pPr>
        <w:numPr>
          <w:ilvl w:val="0"/>
          <w:numId w:val="9"/>
        </w:numPr>
        <w:spacing w:after="0" w:line="240" w:lineRule="auto"/>
        <w:ind w:firstLine="273"/>
        <w:jc w:val="both"/>
        <w:rPr>
          <w:rFonts w:ascii="Calibri" w:eastAsia="Calibri" w:hAnsi="Calibri" w:cs="Times New Roman"/>
        </w:rPr>
      </w:pPr>
      <w:r w:rsidRPr="00E023AF">
        <w:rPr>
          <w:rFonts w:ascii="Calibri" w:eastAsia="Calibri" w:hAnsi="Calibri" w:cs="Times New Roman"/>
        </w:rPr>
        <w:t>Методическое  письмо  «О преподавании учебного предмета «Химия» в условиях введения федерального компонента государственного стандарта общего образования;</w:t>
      </w:r>
    </w:p>
    <w:p w:rsidR="00697B9A" w:rsidRPr="00DB5AC7" w:rsidRDefault="00697B9A" w:rsidP="00697B9A">
      <w:pPr>
        <w:numPr>
          <w:ilvl w:val="0"/>
          <w:numId w:val="9"/>
        </w:numPr>
        <w:spacing w:after="0" w:line="240" w:lineRule="auto"/>
        <w:ind w:firstLine="273"/>
        <w:jc w:val="both"/>
        <w:rPr>
          <w:rFonts w:ascii="Calibri" w:eastAsia="Calibri" w:hAnsi="Calibri" w:cs="Times New Roman"/>
        </w:rPr>
      </w:pPr>
      <w:r w:rsidRPr="00820707">
        <w:rPr>
          <w:rFonts w:ascii="Calibri" w:eastAsia="Calibri" w:hAnsi="Calibri" w:cs="Times New Roman"/>
        </w:rPr>
        <w:t>Федеральный перечень учебников, рекомендованных (допущенных) Министерством образования к использованию в образовательном процессе в образовательных учреждениях, реализующих образовательные программы общего образования на 201</w:t>
      </w:r>
      <w:r>
        <w:rPr>
          <w:rFonts w:ascii="Calibri" w:eastAsia="Calibri" w:hAnsi="Calibri" w:cs="Times New Roman"/>
        </w:rPr>
        <w:t>4</w:t>
      </w:r>
      <w:r w:rsidRPr="00820707">
        <w:rPr>
          <w:rFonts w:ascii="Calibri" w:eastAsia="Calibri" w:hAnsi="Calibri" w:cs="Times New Roman"/>
        </w:rPr>
        <w:t>/201</w:t>
      </w:r>
      <w:r>
        <w:rPr>
          <w:rFonts w:ascii="Calibri" w:eastAsia="Calibri" w:hAnsi="Calibri" w:cs="Times New Roman"/>
        </w:rPr>
        <w:t>5</w:t>
      </w:r>
      <w:r w:rsidRPr="00820707">
        <w:rPr>
          <w:rFonts w:ascii="Calibri" w:eastAsia="Calibri" w:hAnsi="Calibri" w:cs="Times New Roman"/>
        </w:rPr>
        <w:t xml:space="preserve"> учебный год, </w:t>
      </w:r>
      <w:r w:rsidRPr="00DB5AC7">
        <w:rPr>
          <w:rFonts w:ascii="Calibri" w:eastAsia="Calibri" w:hAnsi="Calibri" w:cs="Times New Roman"/>
        </w:rPr>
        <w:t xml:space="preserve">утвержденным Приказом МО РФ № </w:t>
      </w:r>
      <w:r>
        <w:rPr>
          <w:rFonts w:ascii="Calibri" w:eastAsia="Calibri" w:hAnsi="Calibri" w:cs="Times New Roman"/>
        </w:rPr>
        <w:t>08-548</w:t>
      </w:r>
      <w:r w:rsidRPr="00DB5AC7">
        <w:rPr>
          <w:rFonts w:ascii="Calibri" w:eastAsia="Calibri" w:hAnsi="Calibri" w:cs="Times New Roman"/>
        </w:rPr>
        <w:t xml:space="preserve"> от </w:t>
      </w:r>
      <w:r>
        <w:rPr>
          <w:rFonts w:ascii="Calibri" w:eastAsia="Calibri" w:hAnsi="Calibri" w:cs="Times New Roman"/>
        </w:rPr>
        <w:t xml:space="preserve">29 апреля </w:t>
      </w:r>
      <w:r w:rsidRPr="00DB5AC7">
        <w:rPr>
          <w:rFonts w:ascii="Calibri" w:eastAsia="Calibri" w:hAnsi="Calibri" w:cs="Times New Roman"/>
        </w:rPr>
        <w:t>201</w:t>
      </w:r>
      <w:r>
        <w:rPr>
          <w:rFonts w:ascii="Calibri" w:eastAsia="Calibri" w:hAnsi="Calibri" w:cs="Times New Roman"/>
        </w:rPr>
        <w:t>4</w:t>
      </w:r>
      <w:r w:rsidRPr="00DB5AC7">
        <w:rPr>
          <w:rFonts w:ascii="Calibri" w:eastAsia="Calibri" w:hAnsi="Calibri" w:cs="Times New Roman"/>
        </w:rPr>
        <w:t xml:space="preserve"> г.;</w:t>
      </w:r>
    </w:p>
    <w:p w:rsidR="00697B9A" w:rsidRPr="0057467F" w:rsidRDefault="00697B9A" w:rsidP="00697B9A">
      <w:pPr>
        <w:ind w:left="709"/>
        <w:jc w:val="center"/>
        <w:rPr>
          <w:rFonts w:ascii="Calibri" w:eastAsia="Calibri" w:hAnsi="Calibri" w:cs="Times New Roman"/>
          <w:b/>
        </w:rPr>
      </w:pPr>
      <w:r w:rsidRPr="0057467F">
        <w:rPr>
          <w:rFonts w:ascii="Calibri" w:eastAsia="Calibri" w:hAnsi="Calibri" w:cs="Times New Roman"/>
          <w:b/>
        </w:rPr>
        <w:t>Учебно-методический комплект</w:t>
      </w:r>
    </w:p>
    <w:p w:rsidR="00697B9A" w:rsidRPr="00AF7778" w:rsidRDefault="00697B9A" w:rsidP="00697B9A">
      <w:pPr>
        <w:numPr>
          <w:ilvl w:val="0"/>
          <w:numId w:val="4"/>
        </w:numPr>
        <w:spacing w:after="0" w:line="240" w:lineRule="auto"/>
        <w:ind w:left="709" w:firstLine="0"/>
        <w:jc w:val="both"/>
        <w:rPr>
          <w:rFonts w:ascii="Calibri" w:eastAsia="Calibri" w:hAnsi="Calibri" w:cs="Times New Roman"/>
        </w:rPr>
      </w:pPr>
      <w:r w:rsidRPr="00AF7778">
        <w:rPr>
          <w:rFonts w:ascii="Calibri" w:eastAsia="Calibri" w:hAnsi="Calibri" w:cs="Times New Roman"/>
        </w:rPr>
        <w:t>Рудзитис Г.Е. Органическая химия: учебник для 10 класса общеобразовательных учреждений /Г.Е.Рудзитис, Ф.Г.Фельдман. – М.: Просвещение, 20</w:t>
      </w:r>
      <w:r>
        <w:rPr>
          <w:rFonts w:ascii="Calibri" w:eastAsia="Calibri" w:hAnsi="Calibri" w:cs="Times New Roman"/>
        </w:rPr>
        <w:t>14</w:t>
      </w:r>
      <w:r w:rsidRPr="00AF7778">
        <w:rPr>
          <w:rFonts w:ascii="Calibri" w:eastAsia="Calibri" w:hAnsi="Calibri" w:cs="Times New Roman"/>
        </w:rPr>
        <w:t>.</w:t>
      </w:r>
    </w:p>
    <w:p w:rsidR="00697B9A" w:rsidRPr="00AF7778" w:rsidRDefault="00697B9A" w:rsidP="00697B9A">
      <w:pPr>
        <w:numPr>
          <w:ilvl w:val="0"/>
          <w:numId w:val="4"/>
        </w:numPr>
        <w:spacing w:after="0" w:line="240" w:lineRule="auto"/>
        <w:ind w:left="709" w:firstLine="0"/>
        <w:jc w:val="both"/>
        <w:rPr>
          <w:rFonts w:ascii="Calibri" w:eastAsia="Calibri" w:hAnsi="Calibri" w:cs="Times New Roman"/>
        </w:rPr>
      </w:pPr>
      <w:proofErr w:type="spellStart"/>
      <w:r w:rsidRPr="00AF7778">
        <w:rPr>
          <w:rFonts w:ascii="Calibri" w:eastAsia="Calibri" w:hAnsi="Calibri" w:cs="Times New Roman"/>
        </w:rPr>
        <w:t>Радецкий</w:t>
      </w:r>
      <w:proofErr w:type="spellEnd"/>
      <w:r w:rsidRPr="00AF7778">
        <w:rPr>
          <w:rFonts w:ascii="Calibri" w:eastAsia="Calibri" w:hAnsi="Calibri" w:cs="Times New Roman"/>
        </w:rPr>
        <w:t xml:space="preserve"> А.М. Дидактический материал по химии 10-11: пособие для учителя/ </w:t>
      </w:r>
      <w:proofErr w:type="spellStart"/>
      <w:r w:rsidRPr="00AF7778">
        <w:rPr>
          <w:rFonts w:ascii="Calibri" w:eastAsia="Calibri" w:hAnsi="Calibri" w:cs="Times New Roman"/>
        </w:rPr>
        <w:t>А.М.Радецкий</w:t>
      </w:r>
      <w:proofErr w:type="spellEnd"/>
      <w:r w:rsidRPr="00AF7778">
        <w:rPr>
          <w:rFonts w:ascii="Calibri" w:eastAsia="Calibri" w:hAnsi="Calibri" w:cs="Times New Roman"/>
        </w:rPr>
        <w:t>. – М.: Просвещение, 200</w:t>
      </w:r>
      <w:r>
        <w:rPr>
          <w:rFonts w:ascii="Calibri" w:eastAsia="Calibri" w:hAnsi="Calibri" w:cs="Times New Roman"/>
        </w:rPr>
        <w:t>9</w:t>
      </w:r>
      <w:r w:rsidRPr="00AF7778">
        <w:rPr>
          <w:rFonts w:ascii="Calibri" w:eastAsia="Calibri" w:hAnsi="Calibri" w:cs="Times New Roman"/>
        </w:rPr>
        <w:t>.</w:t>
      </w:r>
    </w:p>
    <w:p w:rsidR="00697B9A" w:rsidRPr="00AF7778" w:rsidRDefault="00697B9A" w:rsidP="00697B9A">
      <w:pPr>
        <w:numPr>
          <w:ilvl w:val="0"/>
          <w:numId w:val="4"/>
        </w:numPr>
        <w:spacing w:after="0" w:line="240" w:lineRule="auto"/>
        <w:ind w:left="709" w:firstLine="0"/>
        <w:jc w:val="both"/>
        <w:rPr>
          <w:rFonts w:ascii="Calibri" w:eastAsia="Calibri" w:hAnsi="Calibri" w:cs="Times New Roman"/>
        </w:rPr>
      </w:pPr>
      <w:r w:rsidRPr="00AF7778">
        <w:rPr>
          <w:rFonts w:ascii="Calibri" w:eastAsia="Calibri" w:hAnsi="Calibri" w:cs="Times New Roman"/>
        </w:rPr>
        <w:t xml:space="preserve">Примерная программа среднего (полного) общего образования по химии (базовый уровень). Химия: сборник материалов по реализации федерального компонента государственного стандарта общего образования в общеобразовательных учреждениях /авт. – сост. </w:t>
      </w:r>
      <w:proofErr w:type="spellStart"/>
      <w:r w:rsidRPr="00AF7778">
        <w:rPr>
          <w:rFonts w:ascii="Calibri" w:eastAsia="Calibri" w:hAnsi="Calibri" w:cs="Times New Roman"/>
        </w:rPr>
        <w:t>Е.И.Колусева</w:t>
      </w:r>
      <w:proofErr w:type="spellEnd"/>
      <w:r w:rsidRPr="00AF7778">
        <w:rPr>
          <w:rFonts w:ascii="Calibri" w:eastAsia="Calibri" w:hAnsi="Calibri" w:cs="Times New Roman"/>
        </w:rPr>
        <w:t>, В.Е.Морозов. – Волгоград: Учитель, 20</w:t>
      </w:r>
      <w:r>
        <w:rPr>
          <w:rFonts w:ascii="Calibri" w:eastAsia="Calibri" w:hAnsi="Calibri" w:cs="Times New Roman"/>
        </w:rPr>
        <w:t>12</w:t>
      </w:r>
      <w:r w:rsidRPr="00AF7778">
        <w:rPr>
          <w:rFonts w:ascii="Calibri" w:eastAsia="Calibri" w:hAnsi="Calibri" w:cs="Times New Roman"/>
        </w:rPr>
        <w:t xml:space="preserve">. – 72 </w:t>
      </w:r>
      <w:proofErr w:type="gramStart"/>
      <w:r w:rsidRPr="00AF7778">
        <w:rPr>
          <w:rFonts w:ascii="Calibri" w:eastAsia="Calibri" w:hAnsi="Calibri" w:cs="Times New Roman"/>
        </w:rPr>
        <w:t>с</w:t>
      </w:r>
      <w:proofErr w:type="gramEnd"/>
      <w:r w:rsidRPr="00AF7778">
        <w:rPr>
          <w:rFonts w:ascii="Calibri" w:eastAsia="Calibri" w:hAnsi="Calibri" w:cs="Times New Roman"/>
        </w:rPr>
        <w:t>.</w:t>
      </w:r>
    </w:p>
    <w:p w:rsidR="00697B9A" w:rsidRPr="00AF7778" w:rsidRDefault="00697B9A" w:rsidP="00697B9A">
      <w:pPr>
        <w:numPr>
          <w:ilvl w:val="0"/>
          <w:numId w:val="4"/>
        </w:numPr>
        <w:spacing w:after="0" w:line="240" w:lineRule="auto"/>
        <w:ind w:left="709" w:firstLine="0"/>
        <w:jc w:val="both"/>
        <w:rPr>
          <w:rFonts w:ascii="Calibri" w:eastAsia="Calibri" w:hAnsi="Calibri" w:cs="Times New Roman"/>
        </w:rPr>
      </w:pPr>
      <w:proofErr w:type="spellStart"/>
      <w:r w:rsidRPr="00AF7778">
        <w:rPr>
          <w:rFonts w:ascii="Calibri" w:eastAsia="Calibri" w:hAnsi="Calibri" w:cs="Times New Roman"/>
        </w:rPr>
        <w:t>Гара</w:t>
      </w:r>
      <w:proofErr w:type="spellEnd"/>
      <w:r w:rsidRPr="00AF7778">
        <w:rPr>
          <w:rFonts w:ascii="Calibri" w:eastAsia="Calibri" w:hAnsi="Calibri" w:cs="Times New Roman"/>
        </w:rPr>
        <w:t xml:space="preserve"> Н.Н. Программы общеобразовательных учреждений. Химия.- </w:t>
      </w:r>
      <w:proofErr w:type="gramStart"/>
      <w:r w:rsidRPr="00AF7778">
        <w:rPr>
          <w:rFonts w:ascii="Calibri" w:eastAsia="Calibri" w:hAnsi="Calibri" w:cs="Times New Roman"/>
        </w:rPr>
        <w:t>М.: Просвещение, 20</w:t>
      </w:r>
      <w:r>
        <w:rPr>
          <w:rFonts w:ascii="Calibri" w:eastAsia="Calibri" w:hAnsi="Calibri" w:cs="Times New Roman"/>
        </w:rPr>
        <w:t>12</w:t>
      </w:r>
      <w:r w:rsidRPr="00AF7778">
        <w:rPr>
          <w:rFonts w:ascii="Calibri" w:eastAsia="Calibri" w:hAnsi="Calibri" w:cs="Times New Roman"/>
        </w:rPr>
        <w:t>. -56с.)</w:t>
      </w:r>
      <w:proofErr w:type="gramEnd"/>
    </w:p>
    <w:p w:rsidR="00697B9A" w:rsidRPr="00A327CC" w:rsidRDefault="00697B9A" w:rsidP="00697B9A">
      <w:pPr>
        <w:ind w:left="709" w:firstLine="567"/>
        <w:jc w:val="center"/>
        <w:rPr>
          <w:rFonts w:ascii="Calibri" w:eastAsia="Calibri" w:hAnsi="Calibri" w:cs="Times New Roman"/>
          <w:b/>
        </w:rPr>
      </w:pPr>
      <w:r w:rsidRPr="00A327CC">
        <w:rPr>
          <w:rFonts w:ascii="Calibri" w:eastAsia="Calibri" w:hAnsi="Calibri" w:cs="Times New Roman"/>
          <w:b/>
        </w:rPr>
        <w:t>Цели и задачи изучения предмета:</w:t>
      </w:r>
    </w:p>
    <w:p w:rsidR="00697B9A" w:rsidRPr="00AF7778" w:rsidRDefault="00697B9A" w:rsidP="00697B9A">
      <w:pPr>
        <w:pStyle w:val="a5"/>
        <w:numPr>
          <w:ilvl w:val="0"/>
          <w:numId w:val="3"/>
        </w:numPr>
        <w:spacing w:before="60" w:line="240" w:lineRule="auto"/>
        <w:ind w:left="709" w:firstLine="561"/>
        <w:rPr>
          <w:sz w:val="22"/>
          <w:szCs w:val="22"/>
        </w:rPr>
      </w:pPr>
      <w:r w:rsidRPr="00AF7778">
        <w:rPr>
          <w:b/>
          <w:sz w:val="22"/>
          <w:szCs w:val="22"/>
        </w:rPr>
        <w:t>освоение знаний</w:t>
      </w:r>
      <w:r w:rsidRPr="00AF7778">
        <w:rPr>
          <w:sz w:val="22"/>
          <w:szCs w:val="22"/>
        </w:rPr>
        <w:t xml:space="preserve"> о химической составляющей </w:t>
      </w:r>
      <w:proofErr w:type="spellStart"/>
      <w:proofErr w:type="gramStart"/>
      <w:r w:rsidRPr="00AF7778">
        <w:rPr>
          <w:sz w:val="22"/>
          <w:szCs w:val="22"/>
        </w:rPr>
        <w:t>естественно-научной</w:t>
      </w:r>
      <w:proofErr w:type="spellEnd"/>
      <w:proofErr w:type="gramEnd"/>
      <w:r w:rsidRPr="00AF7778">
        <w:rPr>
          <w:sz w:val="22"/>
          <w:szCs w:val="22"/>
        </w:rPr>
        <w:t xml:space="preserve"> картины мира, важнейших химических понятиях, законах и теориях;</w:t>
      </w:r>
    </w:p>
    <w:p w:rsidR="00697B9A" w:rsidRPr="00AF7778" w:rsidRDefault="00697B9A" w:rsidP="00697B9A">
      <w:pPr>
        <w:pStyle w:val="a5"/>
        <w:numPr>
          <w:ilvl w:val="0"/>
          <w:numId w:val="3"/>
        </w:numPr>
        <w:spacing w:before="60" w:line="240" w:lineRule="auto"/>
        <w:ind w:left="709" w:firstLine="561"/>
        <w:rPr>
          <w:sz w:val="22"/>
          <w:szCs w:val="22"/>
        </w:rPr>
      </w:pPr>
      <w:r w:rsidRPr="00AF7778">
        <w:rPr>
          <w:b/>
          <w:sz w:val="22"/>
          <w:szCs w:val="22"/>
        </w:rPr>
        <w:t>овладение умениями</w:t>
      </w:r>
      <w:r w:rsidRPr="00AF7778">
        <w:rPr>
          <w:sz w:val="22"/>
          <w:szCs w:val="22"/>
        </w:rPr>
        <w:t xml:space="preserve"> применять полученные знания для объяснения разнообразных химических явлений и свойств веществ, оценки роли химии в развитии современных технологий и получении новых материалов;</w:t>
      </w:r>
    </w:p>
    <w:p w:rsidR="00697B9A" w:rsidRPr="00AF7778" w:rsidRDefault="00697B9A" w:rsidP="00697B9A">
      <w:pPr>
        <w:pStyle w:val="a5"/>
        <w:numPr>
          <w:ilvl w:val="0"/>
          <w:numId w:val="3"/>
        </w:numPr>
        <w:spacing w:before="60" w:line="240" w:lineRule="auto"/>
        <w:ind w:left="709" w:firstLine="561"/>
        <w:rPr>
          <w:sz w:val="22"/>
          <w:szCs w:val="22"/>
        </w:rPr>
      </w:pPr>
      <w:r w:rsidRPr="00AF7778">
        <w:rPr>
          <w:b/>
          <w:sz w:val="22"/>
          <w:szCs w:val="22"/>
        </w:rPr>
        <w:t>развитие</w:t>
      </w:r>
      <w:r w:rsidRPr="00AF7778">
        <w:rPr>
          <w:sz w:val="22"/>
          <w:szCs w:val="22"/>
        </w:rPr>
        <w:t xml:space="preserve"> познавательных интересов и интеллектуальных способностей в процессе самостоятельного приобретения химических знаний с использованием различных источников информации, в том числе компьютерных;</w:t>
      </w:r>
    </w:p>
    <w:p w:rsidR="00697B9A" w:rsidRPr="00AF7778" w:rsidRDefault="00697B9A" w:rsidP="00697B9A">
      <w:pPr>
        <w:pStyle w:val="a5"/>
        <w:numPr>
          <w:ilvl w:val="0"/>
          <w:numId w:val="3"/>
        </w:numPr>
        <w:spacing w:before="60" w:line="240" w:lineRule="auto"/>
        <w:ind w:left="709" w:firstLine="561"/>
        <w:rPr>
          <w:sz w:val="22"/>
          <w:szCs w:val="22"/>
        </w:rPr>
      </w:pPr>
      <w:r w:rsidRPr="00AF7778">
        <w:rPr>
          <w:b/>
          <w:sz w:val="22"/>
          <w:szCs w:val="22"/>
        </w:rPr>
        <w:t>воспитание</w:t>
      </w:r>
      <w:r w:rsidRPr="00AF7778">
        <w:rPr>
          <w:sz w:val="22"/>
          <w:szCs w:val="22"/>
        </w:rPr>
        <w:t xml:space="preserve"> убежденности в позитивной роли химии в жизни современного общества, необходимости химически грамотного отношения к своему здоровью и окружающей среде;</w:t>
      </w:r>
    </w:p>
    <w:p w:rsidR="00697B9A" w:rsidRPr="00AF7778" w:rsidRDefault="00697B9A" w:rsidP="00697B9A">
      <w:pPr>
        <w:pStyle w:val="a5"/>
        <w:numPr>
          <w:ilvl w:val="0"/>
          <w:numId w:val="3"/>
        </w:numPr>
        <w:spacing w:before="60" w:line="240" w:lineRule="auto"/>
        <w:ind w:left="709" w:firstLine="561"/>
        <w:rPr>
          <w:sz w:val="22"/>
          <w:szCs w:val="22"/>
        </w:rPr>
      </w:pPr>
      <w:r w:rsidRPr="00AF7778">
        <w:rPr>
          <w:b/>
          <w:sz w:val="22"/>
          <w:szCs w:val="22"/>
        </w:rPr>
        <w:t xml:space="preserve">применение полученных знаний и умений </w:t>
      </w:r>
      <w:r w:rsidRPr="00AF7778">
        <w:rPr>
          <w:sz w:val="22"/>
          <w:szCs w:val="22"/>
        </w:rPr>
        <w:t>для безопасного использования веществ и материалов в быту, сельском хозяйстве и на производстве, решения практических задач в повседневной жизни, предупреждения явлений, наносящих вред здоровью человека и окружающей среде.</w:t>
      </w:r>
    </w:p>
    <w:p w:rsidR="00697B9A" w:rsidRDefault="00697B9A" w:rsidP="00697B9A">
      <w:pPr>
        <w:pStyle w:val="a5"/>
        <w:spacing w:before="60" w:line="240" w:lineRule="auto"/>
        <w:ind w:left="709"/>
        <w:rPr>
          <w:sz w:val="22"/>
          <w:szCs w:val="22"/>
        </w:rPr>
      </w:pPr>
      <w:r w:rsidRPr="00AF7778">
        <w:rPr>
          <w:sz w:val="22"/>
          <w:szCs w:val="22"/>
        </w:rPr>
        <w:t xml:space="preserve">          </w:t>
      </w:r>
    </w:p>
    <w:p w:rsidR="00697B9A" w:rsidRPr="00AF7778" w:rsidRDefault="00697B9A" w:rsidP="00697B9A">
      <w:pPr>
        <w:pStyle w:val="a5"/>
        <w:spacing w:before="60" w:line="240" w:lineRule="auto"/>
        <w:ind w:left="709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AF7778">
        <w:rPr>
          <w:sz w:val="22"/>
          <w:szCs w:val="22"/>
        </w:rPr>
        <w:t>На основании требований  Государственного образовательного стандарта  20</w:t>
      </w:r>
      <w:r>
        <w:rPr>
          <w:sz w:val="22"/>
          <w:szCs w:val="22"/>
        </w:rPr>
        <w:t>10</w:t>
      </w:r>
      <w:r w:rsidRPr="00AF7778">
        <w:rPr>
          <w:sz w:val="22"/>
          <w:szCs w:val="22"/>
        </w:rPr>
        <w:t xml:space="preserve"> г. в содержании рабочей программы предполагается  реализовать актуальны</w:t>
      </w:r>
      <w:r>
        <w:rPr>
          <w:sz w:val="22"/>
          <w:szCs w:val="22"/>
        </w:rPr>
        <w:t>й</w:t>
      </w:r>
      <w:r w:rsidRPr="00AF7778">
        <w:rPr>
          <w:sz w:val="22"/>
          <w:szCs w:val="22"/>
        </w:rPr>
        <w:t xml:space="preserve"> в настоящее время </w:t>
      </w:r>
      <w:proofErr w:type="spellStart"/>
      <w:r>
        <w:rPr>
          <w:sz w:val="22"/>
          <w:szCs w:val="22"/>
        </w:rPr>
        <w:t>системно-</w:t>
      </w:r>
      <w:r w:rsidRPr="00AF7778">
        <w:rPr>
          <w:sz w:val="22"/>
          <w:szCs w:val="22"/>
        </w:rPr>
        <w:t>деятельностный</w:t>
      </w:r>
      <w:proofErr w:type="spellEnd"/>
      <w:r w:rsidRPr="00AF7778">
        <w:rPr>
          <w:sz w:val="22"/>
          <w:szCs w:val="22"/>
        </w:rPr>
        <w:t xml:space="preserve"> подхо</w:t>
      </w:r>
      <w:r>
        <w:rPr>
          <w:sz w:val="22"/>
          <w:szCs w:val="22"/>
        </w:rPr>
        <w:t xml:space="preserve">д, который  </w:t>
      </w:r>
      <w:r w:rsidRPr="00AF7778">
        <w:rPr>
          <w:sz w:val="22"/>
          <w:szCs w:val="22"/>
        </w:rPr>
        <w:t xml:space="preserve">предусматривает </w:t>
      </w:r>
      <w:r w:rsidRPr="00036E49">
        <w:rPr>
          <w:i/>
          <w:sz w:val="22"/>
          <w:szCs w:val="22"/>
        </w:rPr>
        <w:t xml:space="preserve">формирование у учащихся </w:t>
      </w:r>
      <w:proofErr w:type="spellStart"/>
      <w:r w:rsidRPr="00036E49">
        <w:rPr>
          <w:i/>
          <w:sz w:val="22"/>
          <w:szCs w:val="22"/>
        </w:rPr>
        <w:t>общеучебных</w:t>
      </w:r>
      <w:proofErr w:type="spellEnd"/>
      <w:r w:rsidRPr="00036E49">
        <w:rPr>
          <w:i/>
          <w:sz w:val="22"/>
          <w:szCs w:val="22"/>
        </w:rPr>
        <w:t xml:space="preserve"> умений и навыков, универсальных способов деятельности и ключевых компетенций</w:t>
      </w:r>
      <w:r w:rsidRPr="00AF7778">
        <w:rPr>
          <w:sz w:val="22"/>
          <w:szCs w:val="22"/>
        </w:rPr>
        <w:t>. В этом направлении приоритетами для учебного предмета «</w:t>
      </w:r>
      <w:r>
        <w:rPr>
          <w:sz w:val="22"/>
          <w:szCs w:val="22"/>
        </w:rPr>
        <w:t>Х</w:t>
      </w:r>
      <w:r w:rsidRPr="00AF7778">
        <w:rPr>
          <w:sz w:val="22"/>
          <w:szCs w:val="22"/>
        </w:rPr>
        <w:t>имия» в старшей школе на базовом уровне являются:</w:t>
      </w:r>
    </w:p>
    <w:p w:rsidR="00697B9A" w:rsidRPr="00AF7778" w:rsidRDefault="00697B9A" w:rsidP="00697B9A">
      <w:pPr>
        <w:pStyle w:val="a5"/>
        <w:numPr>
          <w:ilvl w:val="0"/>
          <w:numId w:val="10"/>
        </w:numPr>
        <w:spacing w:before="60" w:line="240" w:lineRule="auto"/>
        <w:ind w:firstLine="273"/>
        <w:rPr>
          <w:sz w:val="22"/>
          <w:szCs w:val="22"/>
        </w:rPr>
      </w:pPr>
      <w:r w:rsidRPr="00AF7778">
        <w:rPr>
          <w:sz w:val="22"/>
          <w:szCs w:val="22"/>
        </w:rPr>
        <w:t>умение самостоятельно и мотивированно организовывать свою познавательную деятельность (от постановки цели до получения и оценки результата);</w:t>
      </w:r>
    </w:p>
    <w:p w:rsidR="00697B9A" w:rsidRPr="00AF7778" w:rsidRDefault="00697B9A" w:rsidP="00697B9A">
      <w:pPr>
        <w:pStyle w:val="a5"/>
        <w:numPr>
          <w:ilvl w:val="0"/>
          <w:numId w:val="10"/>
        </w:numPr>
        <w:spacing w:before="60" w:line="240" w:lineRule="auto"/>
        <w:ind w:firstLine="273"/>
        <w:rPr>
          <w:sz w:val="22"/>
          <w:szCs w:val="22"/>
        </w:rPr>
      </w:pPr>
      <w:r w:rsidRPr="00AF7778">
        <w:rPr>
          <w:sz w:val="22"/>
          <w:szCs w:val="22"/>
        </w:rPr>
        <w:t>определение сущностных характеристик изучаемого объекта;</w:t>
      </w:r>
    </w:p>
    <w:p w:rsidR="00697B9A" w:rsidRPr="00AF7778" w:rsidRDefault="00697B9A" w:rsidP="00697B9A">
      <w:pPr>
        <w:pStyle w:val="a5"/>
        <w:numPr>
          <w:ilvl w:val="0"/>
          <w:numId w:val="10"/>
        </w:numPr>
        <w:spacing w:before="60" w:line="240" w:lineRule="auto"/>
        <w:ind w:firstLine="273"/>
        <w:rPr>
          <w:sz w:val="22"/>
          <w:szCs w:val="22"/>
        </w:rPr>
      </w:pPr>
      <w:r w:rsidRPr="00AF7778">
        <w:rPr>
          <w:sz w:val="22"/>
          <w:szCs w:val="22"/>
        </w:rPr>
        <w:t>умение развернуто обосновывать суждения, давать определения, приводить доказательства;</w:t>
      </w:r>
    </w:p>
    <w:p w:rsidR="00697B9A" w:rsidRPr="00AF7778" w:rsidRDefault="00697B9A" w:rsidP="00697B9A">
      <w:pPr>
        <w:pStyle w:val="a5"/>
        <w:numPr>
          <w:ilvl w:val="0"/>
          <w:numId w:val="10"/>
        </w:numPr>
        <w:spacing w:before="60" w:line="240" w:lineRule="auto"/>
        <w:ind w:firstLine="273"/>
        <w:rPr>
          <w:sz w:val="22"/>
          <w:szCs w:val="22"/>
        </w:rPr>
      </w:pPr>
      <w:r w:rsidRPr="00AF7778">
        <w:rPr>
          <w:sz w:val="22"/>
          <w:szCs w:val="22"/>
        </w:rPr>
        <w:t>оценивание и корректировка своего поведения в окружающей среде;</w:t>
      </w:r>
    </w:p>
    <w:p w:rsidR="00697B9A" w:rsidRPr="00AF7778" w:rsidRDefault="00697B9A" w:rsidP="00697B9A">
      <w:pPr>
        <w:pStyle w:val="a5"/>
        <w:numPr>
          <w:ilvl w:val="0"/>
          <w:numId w:val="10"/>
        </w:numPr>
        <w:spacing w:before="60" w:line="240" w:lineRule="auto"/>
        <w:ind w:firstLine="273"/>
        <w:rPr>
          <w:sz w:val="22"/>
          <w:szCs w:val="22"/>
        </w:rPr>
      </w:pPr>
      <w:r w:rsidRPr="00AF7778">
        <w:rPr>
          <w:sz w:val="22"/>
          <w:szCs w:val="22"/>
        </w:rPr>
        <w:t>выполнение в  практической деятельности и повседневной жизни экологических требований;</w:t>
      </w:r>
    </w:p>
    <w:p w:rsidR="00697B9A" w:rsidRPr="00AF7778" w:rsidRDefault="00697B9A" w:rsidP="00697B9A">
      <w:pPr>
        <w:pStyle w:val="a5"/>
        <w:numPr>
          <w:ilvl w:val="0"/>
          <w:numId w:val="10"/>
        </w:numPr>
        <w:spacing w:before="60" w:line="240" w:lineRule="auto"/>
        <w:ind w:firstLine="273"/>
        <w:rPr>
          <w:sz w:val="22"/>
          <w:szCs w:val="22"/>
        </w:rPr>
      </w:pPr>
      <w:r w:rsidRPr="00AF7778">
        <w:rPr>
          <w:sz w:val="22"/>
          <w:szCs w:val="22"/>
        </w:rPr>
        <w:t xml:space="preserve">использование </w:t>
      </w:r>
      <w:proofErr w:type="spellStart"/>
      <w:r w:rsidRPr="00AF7778">
        <w:rPr>
          <w:sz w:val="22"/>
          <w:szCs w:val="22"/>
        </w:rPr>
        <w:t>мультимедийных</w:t>
      </w:r>
      <w:proofErr w:type="spellEnd"/>
      <w:r w:rsidRPr="00AF7778">
        <w:rPr>
          <w:sz w:val="22"/>
          <w:szCs w:val="22"/>
        </w:rPr>
        <w:t xml:space="preserve"> ресурсов и компьютерных технологий для обработки, передачи, систематизации информации, создания баз данных, презентации результатов познавательной и практической деятельности.</w:t>
      </w:r>
    </w:p>
    <w:p w:rsidR="00697B9A" w:rsidRDefault="00697B9A" w:rsidP="00697B9A">
      <w:pPr>
        <w:ind w:left="709" w:firstLine="480"/>
        <w:jc w:val="both"/>
        <w:rPr>
          <w:rFonts w:ascii="Calibri" w:eastAsia="Calibri" w:hAnsi="Calibri" w:cs="Times New Roman"/>
        </w:rPr>
      </w:pPr>
    </w:p>
    <w:p w:rsidR="00697B9A" w:rsidRDefault="00697B9A" w:rsidP="00697B9A">
      <w:pPr>
        <w:ind w:left="709" w:firstLine="480"/>
        <w:jc w:val="center"/>
        <w:rPr>
          <w:rFonts w:ascii="Calibri" w:eastAsia="Calibri" w:hAnsi="Calibri" w:cs="Times New Roman"/>
          <w:b/>
        </w:rPr>
      </w:pPr>
      <w:r w:rsidRPr="00A327CC">
        <w:rPr>
          <w:rFonts w:ascii="Calibri" w:eastAsia="Calibri" w:hAnsi="Calibri" w:cs="Times New Roman"/>
          <w:b/>
        </w:rPr>
        <w:t>Количество часов, на которые рассчитана программа</w:t>
      </w:r>
    </w:p>
    <w:p w:rsidR="00697B9A" w:rsidRPr="00A327CC" w:rsidRDefault="00697B9A" w:rsidP="00697B9A">
      <w:pPr>
        <w:ind w:left="709" w:firstLine="480"/>
        <w:jc w:val="center"/>
        <w:rPr>
          <w:rFonts w:ascii="Calibri" w:eastAsia="Calibri" w:hAnsi="Calibri" w:cs="Times New Roman"/>
          <w:b/>
        </w:rPr>
      </w:pPr>
    </w:p>
    <w:p w:rsidR="00697B9A" w:rsidRPr="00AF7778" w:rsidRDefault="00697B9A" w:rsidP="00697B9A">
      <w:pPr>
        <w:ind w:left="709" w:firstLine="48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Программа</w:t>
      </w:r>
      <w:r w:rsidRPr="00AF7778">
        <w:rPr>
          <w:rFonts w:ascii="Calibri" w:eastAsia="Calibri" w:hAnsi="Calibri" w:cs="Times New Roman"/>
        </w:rPr>
        <w:t xml:space="preserve"> предполагает на  изучение материала  </w:t>
      </w:r>
      <w:r>
        <w:rPr>
          <w:rFonts w:ascii="Calibri" w:eastAsia="Calibri" w:hAnsi="Calibri" w:cs="Times New Roman"/>
        </w:rPr>
        <w:t>68</w:t>
      </w:r>
      <w:r w:rsidRPr="00AF7778">
        <w:rPr>
          <w:rFonts w:ascii="Calibri" w:eastAsia="Calibri" w:hAnsi="Calibri" w:cs="Times New Roman"/>
        </w:rPr>
        <w:t xml:space="preserve"> часов в год, 2 часа в неделю (из расчета 3</w:t>
      </w:r>
      <w:r>
        <w:rPr>
          <w:rFonts w:ascii="Calibri" w:eastAsia="Calibri" w:hAnsi="Calibri" w:cs="Times New Roman"/>
        </w:rPr>
        <w:t xml:space="preserve">4 </w:t>
      </w:r>
      <w:r w:rsidRPr="00AF7778">
        <w:rPr>
          <w:rFonts w:ascii="Calibri" w:eastAsia="Calibri" w:hAnsi="Calibri" w:cs="Times New Roman"/>
        </w:rPr>
        <w:t>учебных недель) по программе (</w:t>
      </w:r>
      <w:r>
        <w:rPr>
          <w:rFonts w:ascii="Calibri" w:eastAsia="Calibri" w:hAnsi="Calibri" w:cs="Times New Roman"/>
        </w:rPr>
        <w:t>4</w:t>
      </w:r>
      <w:r w:rsidRPr="00AF7778">
        <w:rPr>
          <w:rFonts w:ascii="Calibri" w:eastAsia="Calibri" w:hAnsi="Calibri" w:cs="Times New Roman"/>
        </w:rPr>
        <w:t xml:space="preserve"> часа – резервное время), из них: для проведения контрольных работ   -</w:t>
      </w:r>
      <w:r>
        <w:rPr>
          <w:rFonts w:ascii="Calibri" w:eastAsia="Calibri" w:hAnsi="Calibri" w:cs="Times New Roman"/>
        </w:rPr>
        <w:t xml:space="preserve"> </w:t>
      </w:r>
      <w:r w:rsidRPr="00AF7778">
        <w:rPr>
          <w:rFonts w:ascii="Calibri" w:eastAsia="Calibri" w:hAnsi="Calibri" w:cs="Times New Roman"/>
        </w:rPr>
        <w:t>5  часов, практических работ -</w:t>
      </w:r>
      <w:r>
        <w:rPr>
          <w:rFonts w:ascii="Calibri" w:eastAsia="Calibri" w:hAnsi="Calibri" w:cs="Times New Roman"/>
        </w:rPr>
        <w:t xml:space="preserve"> </w:t>
      </w:r>
      <w:r w:rsidRPr="00AF7778">
        <w:rPr>
          <w:rFonts w:ascii="Calibri" w:eastAsia="Calibri" w:hAnsi="Calibri" w:cs="Times New Roman"/>
        </w:rPr>
        <w:t>6  часов.</w:t>
      </w:r>
    </w:p>
    <w:p w:rsidR="00697B9A" w:rsidRPr="00AF7778" w:rsidRDefault="00697B9A" w:rsidP="00697B9A">
      <w:pPr>
        <w:ind w:left="709"/>
        <w:jc w:val="center"/>
        <w:rPr>
          <w:rFonts w:ascii="Calibri" w:eastAsia="Calibri" w:hAnsi="Calibri" w:cs="Times New Roman"/>
          <w:b/>
        </w:rPr>
      </w:pPr>
    </w:p>
    <w:p w:rsidR="00697B9A" w:rsidRPr="0057467F" w:rsidRDefault="00697B9A" w:rsidP="00697B9A">
      <w:pPr>
        <w:ind w:left="709"/>
        <w:jc w:val="center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Структура рабочей программы</w:t>
      </w:r>
    </w:p>
    <w:p w:rsidR="00697B9A" w:rsidRDefault="00697B9A" w:rsidP="00697B9A">
      <w:pPr>
        <w:numPr>
          <w:ilvl w:val="0"/>
          <w:numId w:val="8"/>
        </w:numPr>
        <w:spacing w:after="0" w:line="240" w:lineRule="auto"/>
        <w:ind w:left="709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Пояснительная записка</w:t>
      </w:r>
      <w:r w:rsidRPr="00AF7778">
        <w:rPr>
          <w:rFonts w:ascii="Calibri" w:eastAsia="Calibri" w:hAnsi="Calibri" w:cs="Times New Roman"/>
        </w:rPr>
        <w:t>.</w:t>
      </w:r>
    </w:p>
    <w:p w:rsidR="00697B9A" w:rsidRPr="00AF7778" w:rsidRDefault="00697B9A" w:rsidP="00697B9A">
      <w:pPr>
        <w:numPr>
          <w:ilvl w:val="0"/>
          <w:numId w:val="8"/>
        </w:numPr>
        <w:spacing w:after="0" w:line="240" w:lineRule="auto"/>
        <w:ind w:left="709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Содержание программы учебного курса</w:t>
      </w:r>
    </w:p>
    <w:p w:rsidR="00697B9A" w:rsidRPr="00AF7778" w:rsidRDefault="00697B9A" w:rsidP="00697B9A">
      <w:pPr>
        <w:numPr>
          <w:ilvl w:val="0"/>
          <w:numId w:val="8"/>
        </w:numPr>
        <w:spacing w:after="0" w:line="240" w:lineRule="auto"/>
        <w:ind w:left="709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Требования к уровню подготовки учащихся</w:t>
      </w:r>
    </w:p>
    <w:p w:rsidR="00697B9A" w:rsidRPr="00AF7778" w:rsidRDefault="00697B9A" w:rsidP="00697B9A">
      <w:pPr>
        <w:numPr>
          <w:ilvl w:val="0"/>
          <w:numId w:val="8"/>
        </w:numPr>
        <w:spacing w:after="0" w:line="240" w:lineRule="auto"/>
        <w:ind w:left="709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Учебно-тематический план</w:t>
      </w:r>
      <w:r w:rsidRPr="00AF7778">
        <w:rPr>
          <w:rFonts w:ascii="Calibri" w:eastAsia="Calibri" w:hAnsi="Calibri" w:cs="Times New Roman"/>
        </w:rPr>
        <w:t>.</w:t>
      </w:r>
    </w:p>
    <w:p w:rsidR="00697B9A" w:rsidRDefault="00697B9A" w:rsidP="00697B9A">
      <w:pPr>
        <w:numPr>
          <w:ilvl w:val="0"/>
          <w:numId w:val="8"/>
        </w:numPr>
        <w:spacing w:after="0" w:line="240" w:lineRule="auto"/>
        <w:ind w:left="709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Календарно-тематическое планирование</w:t>
      </w:r>
    </w:p>
    <w:p w:rsidR="00697B9A" w:rsidRPr="00AF7778" w:rsidRDefault="00697B9A" w:rsidP="00697B9A">
      <w:pPr>
        <w:numPr>
          <w:ilvl w:val="0"/>
          <w:numId w:val="8"/>
        </w:numPr>
        <w:spacing w:after="0" w:line="240" w:lineRule="auto"/>
        <w:ind w:left="709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Перечень учебно-методического обеспечения</w:t>
      </w:r>
    </w:p>
    <w:p w:rsidR="00697B9A" w:rsidRPr="00AF7778" w:rsidRDefault="00697B9A" w:rsidP="00697B9A">
      <w:pPr>
        <w:ind w:left="709"/>
        <w:jc w:val="both"/>
        <w:rPr>
          <w:rFonts w:ascii="Calibri" w:eastAsia="Calibri" w:hAnsi="Calibri" w:cs="Times New Roman"/>
          <w:b/>
          <w:i/>
        </w:rPr>
      </w:pPr>
    </w:p>
    <w:p w:rsidR="00697B9A" w:rsidRPr="00D22101" w:rsidRDefault="00697B9A" w:rsidP="00697B9A">
      <w:pPr>
        <w:jc w:val="center"/>
        <w:rPr>
          <w:b/>
        </w:rPr>
      </w:pPr>
      <w:r w:rsidRPr="00D22101">
        <w:rPr>
          <w:b/>
        </w:rPr>
        <w:t>ПОЯСНИТЕЛЬНАЯ ЗАПИСКА</w:t>
      </w:r>
    </w:p>
    <w:p w:rsidR="00697B9A" w:rsidRPr="00820707" w:rsidRDefault="00697B9A" w:rsidP="00697B9A">
      <w:pPr>
        <w:ind w:left="709" w:firstLine="708"/>
        <w:jc w:val="center"/>
        <w:rPr>
          <w:b/>
        </w:rPr>
      </w:pPr>
      <w:r>
        <w:rPr>
          <w:b/>
        </w:rPr>
        <w:t>Нормативные документы, обеспечивающие реализацию программы</w:t>
      </w:r>
      <w:r w:rsidRPr="00820707">
        <w:rPr>
          <w:b/>
        </w:rPr>
        <w:t>:</w:t>
      </w:r>
    </w:p>
    <w:p w:rsidR="00697B9A" w:rsidRPr="00820707" w:rsidRDefault="00697B9A" w:rsidP="00697B9A">
      <w:pPr>
        <w:numPr>
          <w:ilvl w:val="0"/>
          <w:numId w:val="9"/>
        </w:numPr>
        <w:tabs>
          <w:tab w:val="left" w:pos="0"/>
        </w:tabs>
        <w:spacing w:line="240" w:lineRule="auto"/>
        <w:ind w:firstLine="273"/>
        <w:contextualSpacing/>
        <w:jc w:val="both"/>
      </w:pPr>
      <w:r w:rsidRPr="00820707">
        <w:t>Закон РФ «Об образовании»;</w:t>
      </w:r>
    </w:p>
    <w:p w:rsidR="00697B9A" w:rsidRPr="00820707" w:rsidRDefault="00697B9A" w:rsidP="00697B9A">
      <w:pPr>
        <w:numPr>
          <w:ilvl w:val="0"/>
          <w:numId w:val="9"/>
        </w:numPr>
        <w:tabs>
          <w:tab w:val="left" w:pos="180"/>
        </w:tabs>
        <w:spacing w:after="0" w:line="240" w:lineRule="auto"/>
        <w:ind w:firstLine="273"/>
        <w:jc w:val="both"/>
      </w:pPr>
      <w:r w:rsidRPr="00820707">
        <w:t xml:space="preserve">Приказ Министерства образования РФ от </w:t>
      </w:r>
      <w:r>
        <w:t>17</w:t>
      </w:r>
      <w:r w:rsidRPr="00820707">
        <w:t xml:space="preserve"> </w:t>
      </w:r>
      <w:r>
        <w:t>декабря</w:t>
      </w:r>
      <w:r w:rsidRPr="00820707">
        <w:t xml:space="preserve"> 20</w:t>
      </w:r>
      <w:r>
        <w:t>10</w:t>
      </w:r>
      <w:r w:rsidRPr="00820707">
        <w:t xml:space="preserve"> г. № </w:t>
      </w:r>
      <w:r>
        <w:t>1897</w:t>
      </w:r>
      <w:r w:rsidRPr="00820707">
        <w:t xml:space="preserve"> «Об утверждении федерального компонента государственных образовательных стандартов основного общего и среднего (полного) общего образования»</w:t>
      </w:r>
    </w:p>
    <w:p w:rsidR="00697B9A" w:rsidRPr="00E023AF" w:rsidRDefault="00697B9A" w:rsidP="00697B9A">
      <w:pPr>
        <w:numPr>
          <w:ilvl w:val="0"/>
          <w:numId w:val="9"/>
        </w:numPr>
        <w:spacing w:after="0" w:line="240" w:lineRule="auto"/>
        <w:ind w:firstLine="273"/>
        <w:jc w:val="both"/>
      </w:pPr>
      <w:r w:rsidRPr="00E023AF">
        <w:t>Методическое  письмо  «О преподавании учебного предмета «Химия» в условиях введения федерального компонента государственного стандарта общего образования;</w:t>
      </w:r>
    </w:p>
    <w:p w:rsidR="00697B9A" w:rsidRPr="00DB5AC7" w:rsidRDefault="00697B9A" w:rsidP="00697B9A">
      <w:pPr>
        <w:numPr>
          <w:ilvl w:val="0"/>
          <w:numId w:val="9"/>
        </w:numPr>
        <w:spacing w:after="0" w:line="240" w:lineRule="auto"/>
        <w:ind w:firstLine="273"/>
        <w:jc w:val="both"/>
      </w:pPr>
      <w:r w:rsidRPr="00820707">
        <w:t>Федеральный перечень учебников, рекомендованных (допущенных) Министерством образования к использованию в образовательном процессе в образовательных учреждениях, реализующих образовательные программы общего образования на 201</w:t>
      </w:r>
      <w:r>
        <w:t>4</w:t>
      </w:r>
      <w:r w:rsidRPr="00820707">
        <w:t>/201</w:t>
      </w:r>
      <w:r>
        <w:t>5</w:t>
      </w:r>
      <w:r w:rsidRPr="00820707">
        <w:t xml:space="preserve"> учебный год, </w:t>
      </w:r>
      <w:r w:rsidRPr="00DB5AC7">
        <w:t xml:space="preserve">утвержденным Приказом МО РФ № </w:t>
      </w:r>
      <w:r>
        <w:t>08-548</w:t>
      </w:r>
      <w:r w:rsidRPr="00DB5AC7">
        <w:t xml:space="preserve"> от </w:t>
      </w:r>
      <w:r>
        <w:t xml:space="preserve">29 апреля </w:t>
      </w:r>
      <w:r w:rsidRPr="00DB5AC7">
        <w:t>201</w:t>
      </w:r>
      <w:r>
        <w:t>4</w:t>
      </w:r>
      <w:r w:rsidRPr="00DB5AC7">
        <w:t xml:space="preserve"> г.;</w:t>
      </w:r>
    </w:p>
    <w:p w:rsidR="00697B9A" w:rsidRPr="00A327CC" w:rsidRDefault="00697B9A" w:rsidP="00697B9A">
      <w:pPr>
        <w:ind w:left="709" w:firstLine="567"/>
        <w:jc w:val="center"/>
        <w:rPr>
          <w:b/>
        </w:rPr>
      </w:pPr>
      <w:r w:rsidRPr="00A327CC">
        <w:rPr>
          <w:b/>
        </w:rPr>
        <w:t>Цели и задачи изучения предмета:</w:t>
      </w:r>
    </w:p>
    <w:p w:rsidR="00697B9A" w:rsidRPr="00AF7778" w:rsidRDefault="00697B9A" w:rsidP="00697B9A">
      <w:pPr>
        <w:pStyle w:val="a5"/>
        <w:numPr>
          <w:ilvl w:val="0"/>
          <w:numId w:val="3"/>
        </w:numPr>
        <w:spacing w:before="60" w:line="240" w:lineRule="auto"/>
        <w:ind w:left="709" w:firstLine="561"/>
        <w:rPr>
          <w:sz w:val="22"/>
          <w:szCs w:val="22"/>
        </w:rPr>
      </w:pPr>
      <w:r w:rsidRPr="00AF7778">
        <w:rPr>
          <w:b/>
          <w:sz w:val="22"/>
          <w:szCs w:val="22"/>
        </w:rPr>
        <w:t>освоение знаний</w:t>
      </w:r>
      <w:r w:rsidRPr="00AF7778">
        <w:rPr>
          <w:sz w:val="22"/>
          <w:szCs w:val="22"/>
        </w:rPr>
        <w:t xml:space="preserve"> о химической составляющей </w:t>
      </w:r>
      <w:proofErr w:type="spellStart"/>
      <w:proofErr w:type="gramStart"/>
      <w:r w:rsidRPr="00AF7778">
        <w:rPr>
          <w:sz w:val="22"/>
          <w:szCs w:val="22"/>
        </w:rPr>
        <w:t>естественно-научной</w:t>
      </w:r>
      <w:proofErr w:type="spellEnd"/>
      <w:proofErr w:type="gramEnd"/>
      <w:r w:rsidRPr="00AF7778">
        <w:rPr>
          <w:sz w:val="22"/>
          <w:szCs w:val="22"/>
        </w:rPr>
        <w:t xml:space="preserve"> картины мира, важнейших химических понятиях, законах и теориях;</w:t>
      </w:r>
    </w:p>
    <w:p w:rsidR="00697B9A" w:rsidRPr="00AF7778" w:rsidRDefault="00697B9A" w:rsidP="00697B9A">
      <w:pPr>
        <w:pStyle w:val="a5"/>
        <w:numPr>
          <w:ilvl w:val="0"/>
          <w:numId w:val="3"/>
        </w:numPr>
        <w:spacing w:before="60" w:line="240" w:lineRule="auto"/>
        <w:ind w:left="709" w:firstLine="561"/>
        <w:rPr>
          <w:sz w:val="22"/>
          <w:szCs w:val="22"/>
        </w:rPr>
      </w:pPr>
      <w:r w:rsidRPr="00AF7778">
        <w:rPr>
          <w:b/>
          <w:sz w:val="22"/>
          <w:szCs w:val="22"/>
        </w:rPr>
        <w:t>овладение умениями</w:t>
      </w:r>
      <w:r w:rsidRPr="00AF7778">
        <w:rPr>
          <w:sz w:val="22"/>
          <w:szCs w:val="22"/>
        </w:rPr>
        <w:t xml:space="preserve"> применять полученные знания для объяснения разнообразных химических явлений и свойств веществ, оценки роли химии в развитии современных технологий и получении новых материалов;</w:t>
      </w:r>
    </w:p>
    <w:p w:rsidR="00697B9A" w:rsidRPr="00AF7778" w:rsidRDefault="00697B9A" w:rsidP="00697B9A">
      <w:pPr>
        <w:pStyle w:val="a5"/>
        <w:numPr>
          <w:ilvl w:val="0"/>
          <w:numId w:val="3"/>
        </w:numPr>
        <w:spacing w:before="60" w:line="240" w:lineRule="auto"/>
        <w:ind w:left="709" w:firstLine="561"/>
        <w:rPr>
          <w:sz w:val="22"/>
          <w:szCs w:val="22"/>
        </w:rPr>
      </w:pPr>
      <w:r w:rsidRPr="00AF7778">
        <w:rPr>
          <w:b/>
          <w:sz w:val="22"/>
          <w:szCs w:val="22"/>
        </w:rPr>
        <w:t>развитие</w:t>
      </w:r>
      <w:r w:rsidRPr="00AF7778">
        <w:rPr>
          <w:sz w:val="22"/>
          <w:szCs w:val="22"/>
        </w:rPr>
        <w:t xml:space="preserve"> познавательных интересов и интеллектуальных способностей в процессе самостоятельного приобретения химических знаний с использованием различных источников информации, в том числе компьютерных;</w:t>
      </w:r>
    </w:p>
    <w:p w:rsidR="00697B9A" w:rsidRPr="00AF7778" w:rsidRDefault="00697B9A" w:rsidP="00697B9A">
      <w:pPr>
        <w:pStyle w:val="a5"/>
        <w:numPr>
          <w:ilvl w:val="0"/>
          <w:numId w:val="3"/>
        </w:numPr>
        <w:spacing w:before="60" w:line="240" w:lineRule="auto"/>
        <w:ind w:left="709" w:firstLine="561"/>
        <w:rPr>
          <w:sz w:val="22"/>
          <w:szCs w:val="22"/>
        </w:rPr>
      </w:pPr>
      <w:r w:rsidRPr="00AF7778">
        <w:rPr>
          <w:b/>
          <w:sz w:val="22"/>
          <w:szCs w:val="22"/>
        </w:rPr>
        <w:t>воспитание</w:t>
      </w:r>
      <w:r w:rsidRPr="00AF7778">
        <w:rPr>
          <w:sz w:val="22"/>
          <w:szCs w:val="22"/>
        </w:rPr>
        <w:t xml:space="preserve"> убежденности в позитивной роли химии в жизни современного общества, необходимости химически грамотного отношения к своему здоровью и окружающей среде;</w:t>
      </w:r>
    </w:p>
    <w:p w:rsidR="00697B9A" w:rsidRPr="00AF7778" w:rsidRDefault="00697B9A" w:rsidP="00697B9A">
      <w:pPr>
        <w:pStyle w:val="a5"/>
        <w:numPr>
          <w:ilvl w:val="0"/>
          <w:numId w:val="3"/>
        </w:numPr>
        <w:spacing w:before="60" w:line="240" w:lineRule="auto"/>
        <w:ind w:left="709" w:firstLine="561"/>
        <w:rPr>
          <w:sz w:val="22"/>
          <w:szCs w:val="22"/>
        </w:rPr>
      </w:pPr>
      <w:r w:rsidRPr="00AF7778">
        <w:rPr>
          <w:b/>
          <w:sz w:val="22"/>
          <w:szCs w:val="22"/>
        </w:rPr>
        <w:t xml:space="preserve">применение полученных знаний и умений </w:t>
      </w:r>
      <w:r w:rsidRPr="00AF7778">
        <w:rPr>
          <w:sz w:val="22"/>
          <w:szCs w:val="22"/>
        </w:rPr>
        <w:t>для безопасного использования веществ и материалов в быту, сельском хозяйстве и на производстве, решения практических задач в повседневной жизни, предупреждения явлений, наносящих вред здоровью человека и окружающей среде.</w:t>
      </w:r>
    </w:p>
    <w:p w:rsidR="00697B9A" w:rsidRDefault="00697B9A" w:rsidP="00697B9A">
      <w:pPr>
        <w:pStyle w:val="a5"/>
        <w:spacing w:before="60" w:line="240" w:lineRule="auto"/>
        <w:ind w:left="709"/>
        <w:rPr>
          <w:sz w:val="22"/>
          <w:szCs w:val="22"/>
        </w:rPr>
      </w:pPr>
      <w:r w:rsidRPr="00AF7778">
        <w:rPr>
          <w:sz w:val="22"/>
          <w:szCs w:val="22"/>
        </w:rPr>
        <w:t xml:space="preserve">          </w:t>
      </w:r>
    </w:p>
    <w:p w:rsidR="00697B9A" w:rsidRPr="00AF7778" w:rsidRDefault="00697B9A" w:rsidP="00697B9A">
      <w:pPr>
        <w:pStyle w:val="a5"/>
        <w:spacing w:before="60" w:line="240" w:lineRule="auto"/>
        <w:ind w:left="709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AF7778">
        <w:rPr>
          <w:sz w:val="22"/>
          <w:szCs w:val="22"/>
        </w:rPr>
        <w:t>На основании требований  Государственного образовательного стандарта  20</w:t>
      </w:r>
      <w:r>
        <w:rPr>
          <w:sz w:val="22"/>
          <w:szCs w:val="22"/>
        </w:rPr>
        <w:t>10</w:t>
      </w:r>
      <w:r w:rsidRPr="00AF7778">
        <w:rPr>
          <w:sz w:val="22"/>
          <w:szCs w:val="22"/>
        </w:rPr>
        <w:t xml:space="preserve"> г. в содержании рабочей программы предполагается  реализовать актуальны</w:t>
      </w:r>
      <w:r>
        <w:rPr>
          <w:sz w:val="22"/>
          <w:szCs w:val="22"/>
        </w:rPr>
        <w:t>й</w:t>
      </w:r>
      <w:r w:rsidRPr="00AF7778">
        <w:rPr>
          <w:sz w:val="22"/>
          <w:szCs w:val="22"/>
        </w:rPr>
        <w:t xml:space="preserve"> в настоящее время </w:t>
      </w:r>
      <w:proofErr w:type="spellStart"/>
      <w:r>
        <w:rPr>
          <w:sz w:val="22"/>
          <w:szCs w:val="22"/>
        </w:rPr>
        <w:t>системно-</w:t>
      </w:r>
      <w:r w:rsidRPr="00AF7778">
        <w:rPr>
          <w:sz w:val="22"/>
          <w:szCs w:val="22"/>
        </w:rPr>
        <w:t>деятельностный</w:t>
      </w:r>
      <w:proofErr w:type="spellEnd"/>
      <w:r w:rsidRPr="00AF7778">
        <w:rPr>
          <w:sz w:val="22"/>
          <w:szCs w:val="22"/>
        </w:rPr>
        <w:t xml:space="preserve"> подхо</w:t>
      </w:r>
      <w:r>
        <w:rPr>
          <w:sz w:val="22"/>
          <w:szCs w:val="22"/>
        </w:rPr>
        <w:t xml:space="preserve">д, который  </w:t>
      </w:r>
      <w:r w:rsidRPr="00AF7778">
        <w:rPr>
          <w:sz w:val="22"/>
          <w:szCs w:val="22"/>
        </w:rPr>
        <w:t xml:space="preserve">предусматривает </w:t>
      </w:r>
      <w:r w:rsidRPr="00036E49">
        <w:rPr>
          <w:i/>
          <w:sz w:val="22"/>
          <w:szCs w:val="22"/>
        </w:rPr>
        <w:t xml:space="preserve">формирование у учащихся </w:t>
      </w:r>
      <w:proofErr w:type="spellStart"/>
      <w:r w:rsidRPr="00036E49">
        <w:rPr>
          <w:i/>
          <w:sz w:val="22"/>
          <w:szCs w:val="22"/>
        </w:rPr>
        <w:t>общеучебных</w:t>
      </w:r>
      <w:proofErr w:type="spellEnd"/>
      <w:r w:rsidRPr="00036E49">
        <w:rPr>
          <w:i/>
          <w:sz w:val="22"/>
          <w:szCs w:val="22"/>
        </w:rPr>
        <w:t xml:space="preserve"> умений и навыков, универсальных способов деятельности и ключевых компетенций</w:t>
      </w:r>
      <w:r w:rsidRPr="00AF7778">
        <w:rPr>
          <w:sz w:val="22"/>
          <w:szCs w:val="22"/>
        </w:rPr>
        <w:t>. В этом направлении приоритетами для учебного предмета «химия» в старшей школе на базовом уровне являются:</w:t>
      </w:r>
    </w:p>
    <w:p w:rsidR="00697B9A" w:rsidRPr="00AF7778" w:rsidRDefault="00697B9A" w:rsidP="00697B9A">
      <w:pPr>
        <w:pStyle w:val="a5"/>
        <w:numPr>
          <w:ilvl w:val="0"/>
          <w:numId w:val="10"/>
        </w:numPr>
        <w:spacing w:before="60" w:line="240" w:lineRule="auto"/>
        <w:ind w:firstLine="273"/>
        <w:rPr>
          <w:sz w:val="22"/>
          <w:szCs w:val="22"/>
        </w:rPr>
      </w:pPr>
      <w:r w:rsidRPr="00AF7778">
        <w:rPr>
          <w:sz w:val="22"/>
          <w:szCs w:val="22"/>
        </w:rPr>
        <w:t>умение самостоятельно и мотивированно организовывать свою познавательную деятельность (от постановки цели до получения и оценки результата);</w:t>
      </w:r>
    </w:p>
    <w:p w:rsidR="00697B9A" w:rsidRPr="00AF7778" w:rsidRDefault="00697B9A" w:rsidP="00697B9A">
      <w:pPr>
        <w:pStyle w:val="a5"/>
        <w:numPr>
          <w:ilvl w:val="0"/>
          <w:numId w:val="10"/>
        </w:numPr>
        <w:spacing w:before="60" w:line="240" w:lineRule="auto"/>
        <w:ind w:firstLine="273"/>
        <w:rPr>
          <w:sz w:val="22"/>
          <w:szCs w:val="22"/>
        </w:rPr>
      </w:pPr>
      <w:r w:rsidRPr="00AF7778">
        <w:rPr>
          <w:sz w:val="22"/>
          <w:szCs w:val="22"/>
        </w:rPr>
        <w:t>определение сущностных характеристик изучаемого объекта;</w:t>
      </w:r>
    </w:p>
    <w:p w:rsidR="00697B9A" w:rsidRPr="00AF7778" w:rsidRDefault="00697B9A" w:rsidP="00697B9A">
      <w:pPr>
        <w:pStyle w:val="a5"/>
        <w:numPr>
          <w:ilvl w:val="0"/>
          <w:numId w:val="10"/>
        </w:numPr>
        <w:spacing w:before="60" w:line="240" w:lineRule="auto"/>
        <w:ind w:firstLine="273"/>
        <w:rPr>
          <w:sz w:val="22"/>
          <w:szCs w:val="22"/>
        </w:rPr>
      </w:pPr>
      <w:r w:rsidRPr="00AF7778">
        <w:rPr>
          <w:sz w:val="22"/>
          <w:szCs w:val="22"/>
        </w:rPr>
        <w:t>умение развернуто обосновывать суждения, давать определения, приводить доказательства;</w:t>
      </w:r>
    </w:p>
    <w:p w:rsidR="00697B9A" w:rsidRPr="00AF7778" w:rsidRDefault="00697B9A" w:rsidP="00697B9A">
      <w:pPr>
        <w:pStyle w:val="a5"/>
        <w:numPr>
          <w:ilvl w:val="0"/>
          <w:numId w:val="10"/>
        </w:numPr>
        <w:spacing w:before="60" w:line="240" w:lineRule="auto"/>
        <w:ind w:firstLine="273"/>
        <w:rPr>
          <w:sz w:val="22"/>
          <w:szCs w:val="22"/>
        </w:rPr>
      </w:pPr>
      <w:r w:rsidRPr="00AF7778">
        <w:rPr>
          <w:sz w:val="22"/>
          <w:szCs w:val="22"/>
        </w:rPr>
        <w:t>оценивание и корректировка своего поведения в окружающей среде;</w:t>
      </w:r>
    </w:p>
    <w:p w:rsidR="00697B9A" w:rsidRPr="00AF7778" w:rsidRDefault="00697B9A" w:rsidP="00697B9A">
      <w:pPr>
        <w:pStyle w:val="a5"/>
        <w:numPr>
          <w:ilvl w:val="0"/>
          <w:numId w:val="10"/>
        </w:numPr>
        <w:spacing w:before="60" w:line="240" w:lineRule="auto"/>
        <w:ind w:firstLine="273"/>
        <w:rPr>
          <w:sz w:val="22"/>
          <w:szCs w:val="22"/>
        </w:rPr>
      </w:pPr>
      <w:r w:rsidRPr="00AF7778">
        <w:rPr>
          <w:sz w:val="22"/>
          <w:szCs w:val="22"/>
        </w:rPr>
        <w:t>выполнение в  практической деятельности и повседневной жизни экологических требований;</w:t>
      </w:r>
    </w:p>
    <w:p w:rsidR="00697B9A" w:rsidRPr="00AF7778" w:rsidRDefault="00697B9A" w:rsidP="00697B9A">
      <w:pPr>
        <w:pStyle w:val="a5"/>
        <w:numPr>
          <w:ilvl w:val="0"/>
          <w:numId w:val="10"/>
        </w:numPr>
        <w:spacing w:before="60" w:line="240" w:lineRule="auto"/>
        <w:ind w:firstLine="273"/>
        <w:rPr>
          <w:sz w:val="22"/>
          <w:szCs w:val="22"/>
        </w:rPr>
      </w:pPr>
      <w:r w:rsidRPr="00AF7778">
        <w:rPr>
          <w:sz w:val="22"/>
          <w:szCs w:val="22"/>
        </w:rPr>
        <w:t xml:space="preserve">использование </w:t>
      </w:r>
      <w:proofErr w:type="spellStart"/>
      <w:r w:rsidRPr="00AF7778">
        <w:rPr>
          <w:sz w:val="22"/>
          <w:szCs w:val="22"/>
        </w:rPr>
        <w:t>мультимедийных</w:t>
      </w:r>
      <w:proofErr w:type="spellEnd"/>
      <w:r w:rsidRPr="00AF7778">
        <w:rPr>
          <w:sz w:val="22"/>
          <w:szCs w:val="22"/>
        </w:rPr>
        <w:t xml:space="preserve"> ресурсов и компьютерных технологий для обработки, передачи, систематизации информации, создания баз данных, презентации результатов познавательной и практической деятельности.</w:t>
      </w:r>
    </w:p>
    <w:p w:rsidR="00697B9A" w:rsidRPr="00036E49" w:rsidRDefault="00697B9A" w:rsidP="00697B9A">
      <w:pPr>
        <w:pStyle w:val="a4"/>
        <w:ind w:left="709"/>
        <w:jc w:val="both"/>
      </w:pPr>
      <w:r w:rsidRPr="00EF0D0A">
        <w:t xml:space="preserve">        </w:t>
      </w:r>
      <w:proofErr w:type="spellStart"/>
      <w:r w:rsidRPr="00036E49">
        <w:t>Деятельностный</w:t>
      </w:r>
      <w:proofErr w:type="spellEnd"/>
      <w:r w:rsidRPr="00036E49">
        <w:t xml:space="preserve"> подход отражает стратегию современной образовательной политики: необходимость воспитания человека и гражданина, интегрированного в современное ему общество, нацеленного на совершенствование этого общества. Система уроков сориентирована не столько на передачу «готовых знаний», сколько на формирование активной личности, мотивированной к самообразованию, обладающей достаточными навыками и психологическими установками к самостоятельному поиску, отбору, анализу и использованию информации. Это поможет выпускнику адаптироваться в мире, где объем информации растет в геометрической прогрессии, где социальная и профессиональная успешность напрямую зависят от позитивного отношения к новациям, самостоятельности мышления и инициативности, от готовности проявлять творческий подход к делу, искать нестандартные способы решения проблем, от готовности к конструктивному взаимодействию с людьми.</w:t>
      </w:r>
    </w:p>
    <w:p w:rsidR="00697B9A" w:rsidRPr="00036E49" w:rsidRDefault="00697B9A" w:rsidP="00697B9A">
      <w:pPr>
        <w:ind w:left="709"/>
        <w:rPr>
          <w:b/>
        </w:rPr>
      </w:pPr>
    </w:p>
    <w:p w:rsidR="00697B9A" w:rsidRPr="00036E49" w:rsidRDefault="00697B9A" w:rsidP="00697B9A">
      <w:pPr>
        <w:ind w:left="709"/>
        <w:jc w:val="center"/>
        <w:rPr>
          <w:b/>
        </w:rPr>
      </w:pPr>
      <w:r w:rsidRPr="00036E49">
        <w:rPr>
          <w:b/>
        </w:rPr>
        <w:t>Общая характеристика учебного предмета</w:t>
      </w:r>
    </w:p>
    <w:p w:rsidR="00697B9A" w:rsidRPr="00036E49" w:rsidRDefault="00697B9A" w:rsidP="00697B9A">
      <w:pPr>
        <w:pStyle w:val="a4"/>
        <w:ind w:left="709" w:firstLine="708"/>
        <w:jc w:val="both"/>
      </w:pPr>
      <w:r w:rsidRPr="00036E49">
        <w:t xml:space="preserve">Основными проблемами химии являются изучение состава и строения веществ, зависимости их свойств от строения, конструирование веществ с заданными свойствами, исследование закономерностей химических превращений и путей управления ими в целях получения веществ, материалов, энергии. </w:t>
      </w:r>
      <w:r w:rsidRPr="00036E49">
        <w:rPr>
          <w:color w:val="000000"/>
        </w:rPr>
        <w:t xml:space="preserve">Поэтому весь теоретический материал курса химии для старшей школы структурирован  по пяти блокам: </w:t>
      </w:r>
      <w:r w:rsidRPr="00036E49">
        <w:rPr>
          <w:i/>
        </w:rPr>
        <w:t>Методы познания в химии; Теоретические основы химии; Неорганическая химия; Органическая химия; Химия и жизнь.</w:t>
      </w:r>
    </w:p>
    <w:p w:rsidR="00697B9A" w:rsidRPr="00036E49" w:rsidRDefault="00697B9A" w:rsidP="00697B9A">
      <w:pPr>
        <w:pStyle w:val="a4"/>
        <w:ind w:left="709"/>
        <w:jc w:val="both"/>
        <w:rPr>
          <w:i/>
        </w:rPr>
      </w:pPr>
      <w:r w:rsidRPr="00036E49">
        <w:t>Содержание этих учебных блоков в авторских программах   структурируется по темам и детализируется с учетом авторских концепций, но  направлено на достижение целей химического образования в старшей школе.</w:t>
      </w:r>
    </w:p>
    <w:p w:rsidR="00697B9A" w:rsidRPr="00036E49" w:rsidRDefault="00697B9A" w:rsidP="00697B9A">
      <w:pPr>
        <w:pStyle w:val="a4"/>
        <w:ind w:left="709"/>
        <w:jc w:val="both"/>
      </w:pPr>
      <w:r w:rsidRPr="00036E49">
        <w:t xml:space="preserve">          В курсе  химии 10 класса изучается органическая химия, теоретическую основу которой составляют современная теория строения органических соединений, показывающая единство химического, электронного и пространственного строения.     </w:t>
      </w:r>
      <w:proofErr w:type="gramStart"/>
      <w:r w:rsidRPr="00036E49">
        <w:t>Закладываются основы знаний по органической химии: теория строения органических соединений А.М.Бутлерова, понятия «гомология», «изомерия» на примере углеводородов, кислородсодержащих и других органических соединений, рассматриваются причины многообразия органических веществ, особенность их строения и свойств, прослеживается причинно – следственная зависимость между составом, строением, свойствами и применением различных классов органических веществ, генетическая связь между различными классами органических соединений, а также между органическим и</w:t>
      </w:r>
      <w:proofErr w:type="gramEnd"/>
      <w:r w:rsidRPr="00036E49">
        <w:t xml:space="preserve"> </w:t>
      </w:r>
      <w:proofErr w:type="gramStart"/>
      <w:r w:rsidRPr="00036E49">
        <w:t>неорганическим</w:t>
      </w:r>
      <w:proofErr w:type="gramEnd"/>
      <w:r w:rsidRPr="00036E49">
        <w:t xml:space="preserve"> веществами.  В конце курса даются сведения о прикладном значении органической химии. Весь курс органической химии пронизан идеей зависимости свойств веществ от состава и их строения, от характера функциональных групп.</w:t>
      </w:r>
    </w:p>
    <w:p w:rsidR="00697B9A" w:rsidRPr="00036E49" w:rsidRDefault="00697B9A" w:rsidP="00697B9A">
      <w:pPr>
        <w:pStyle w:val="a4"/>
        <w:ind w:left="709"/>
        <w:jc w:val="both"/>
      </w:pPr>
      <w:r w:rsidRPr="00036E49">
        <w:t xml:space="preserve">          В данном курсе содержатся важнейшие сведения об отдельных веществах и синтетических материалах, о лекарственных препаратах, способствующи</w:t>
      </w:r>
      <w:r>
        <w:t>е</w:t>
      </w:r>
      <w:r w:rsidRPr="00036E49">
        <w:t xml:space="preserve"> формированию здорового образа жизни и общей культуры человека.</w:t>
      </w:r>
    </w:p>
    <w:p w:rsidR="00697B9A" w:rsidRPr="00036E49" w:rsidRDefault="00697B9A" w:rsidP="00697B9A">
      <w:pPr>
        <w:ind w:left="709"/>
        <w:jc w:val="center"/>
        <w:rPr>
          <w:b/>
        </w:rPr>
      </w:pPr>
    </w:p>
    <w:p w:rsidR="00697B9A" w:rsidRPr="0057467F" w:rsidRDefault="00697B9A" w:rsidP="00697B9A">
      <w:pPr>
        <w:ind w:left="709"/>
        <w:jc w:val="center"/>
        <w:rPr>
          <w:b/>
        </w:rPr>
      </w:pPr>
      <w:r w:rsidRPr="0057467F">
        <w:rPr>
          <w:b/>
        </w:rPr>
        <w:t>Учебно-методический комплект</w:t>
      </w:r>
    </w:p>
    <w:p w:rsidR="00697B9A" w:rsidRPr="00AF7778" w:rsidRDefault="00697B9A" w:rsidP="00697B9A">
      <w:pPr>
        <w:ind w:left="709"/>
        <w:jc w:val="both"/>
        <w:rPr>
          <w:b/>
          <w:i/>
        </w:rPr>
      </w:pPr>
      <w:r w:rsidRPr="00AF7778">
        <w:rPr>
          <w:b/>
          <w:i/>
        </w:rPr>
        <w:t>для учителя:</w:t>
      </w:r>
    </w:p>
    <w:p w:rsidR="00697B9A" w:rsidRPr="00AF7778" w:rsidRDefault="00697B9A" w:rsidP="00697B9A">
      <w:pPr>
        <w:numPr>
          <w:ilvl w:val="0"/>
          <w:numId w:val="4"/>
        </w:numPr>
        <w:spacing w:after="0" w:line="240" w:lineRule="auto"/>
        <w:ind w:left="709" w:firstLine="0"/>
        <w:jc w:val="both"/>
      </w:pPr>
      <w:r w:rsidRPr="00AF7778">
        <w:t>Рудзитис Г.Е. Органическая химия: учебник для 10 класса общеобразовательных учреждений /Г.Е.Рудзитис, Ф.Г.Фельдман. – М.: Просвещение, 20</w:t>
      </w:r>
      <w:r>
        <w:t>14</w:t>
      </w:r>
      <w:r w:rsidRPr="00AF7778">
        <w:t>.</w:t>
      </w:r>
    </w:p>
    <w:p w:rsidR="00697B9A" w:rsidRPr="00AF7778" w:rsidRDefault="00697B9A" w:rsidP="00697B9A">
      <w:pPr>
        <w:numPr>
          <w:ilvl w:val="0"/>
          <w:numId w:val="4"/>
        </w:numPr>
        <w:spacing w:after="0" w:line="240" w:lineRule="auto"/>
        <w:ind w:left="709" w:firstLine="0"/>
        <w:jc w:val="both"/>
      </w:pPr>
      <w:proofErr w:type="spellStart"/>
      <w:r w:rsidRPr="00AF7778">
        <w:t>Радецкий</w:t>
      </w:r>
      <w:proofErr w:type="spellEnd"/>
      <w:r w:rsidRPr="00AF7778">
        <w:t xml:space="preserve"> А.М. Дидактический материал по химии 10-11: пособие для учителя/ </w:t>
      </w:r>
      <w:proofErr w:type="spellStart"/>
      <w:r w:rsidRPr="00AF7778">
        <w:t>А.М.Радецкий</w:t>
      </w:r>
      <w:proofErr w:type="spellEnd"/>
      <w:r w:rsidRPr="00AF7778">
        <w:t>. – М.: Просвещение, 200</w:t>
      </w:r>
      <w:r>
        <w:t>9</w:t>
      </w:r>
      <w:r w:rsidRPr="00AF7778">
        <w:t>.</w:t>
      </w:r>
    </w:p>
    <w:p w:rsidR="00697B9A" w:rsidRPr="00AF7778" w:rsidRDefault="00697B9A" w:rsidP="00697B9A">
      <w:pPr>
        <w:numPr>
          <w:ilvl w:val="0"/>
          <w:numId w:val="4"/>
        </w:numPr>
        <w:spacing w:after="0" w:line="240" w:lineRule="auto"/>
        <w:ind w:left="709" w:firstLine="0"/>
        <w:jc w:val="both"/>
      </w:pPr>
      <w:r w:rsidRPr="00AF7778">
        <w:t xml:space="preserve">Примерная программа среднего (полного) общего образования по химии (базовый уровень). Химия: сборник материалов по реализации федерального компонента государственного стандарта общего образования в общеобразовательных учреждениях /авт. – сост. </w:t>
      </w:r>
      <w:proofErr w:type="spellStart"/>
      <w:r w:rsidRPr="00AF7778">
        <w:t>Е.И.Колусева</w:t>
      </w:r>
      <w:proofErr w:type="spellEnd"/>
      <w:r w:rsidRPr="00AF7778">
        <w:t>, В.Е.Морозов. – Волгоград: Учитель, 20</w:t>
      </w:r>
      <w:r>
        <w:t>12</w:t>
      </w:r>
      <w:r w:rsidRPr="00AF7778">
        <w:t xml:space="preserve">. – 72 </w:t>
      </w:r>
      <w:proofErr w:type="gramStart"/>
      <w:r w:rsidRPr="00AF7778">
        <w:t>с</w:t>
      </w:r>
      <w:proofErr w:type="gramEnd"/>
      <w:r w:rsidRPr="00AF7778">
        <w:t>.</w:t>
      </w:r>
    </w:p>
    <w:p w:rsidR="00697B9A" w:rsidRPr="00AF7778" w:rsidRDefault="00697B9A" w:rsidP="00697B9A">
      <w:pPr>
        <w:numPr>
          <w:ilvl w:val="0"/>
          <w:numId w:val="4"/>
        </w:numPr>
        <w:spacing w:after="0" w:line="240" w:lineRule="auto"/>
        <w:ind w:left="709" w:firstLine="0"/>
        <w:jc w:val="both"/>
      </w:pPr>
      <w:proofErr w:type="spellStart"/>
      <w:r w:rsidRPr="00AF7778">
        <w:t>Гара</w:t>
      </w:r>
      <w:proofErr w:type="spellEnd"/>
      <w:r w:rsidRPr="00AF7778">
        <w:t xml:space="preserve"> Н.Н. Программы общеобразовательных учреждений. Химия.- </w:t>
      </w:r>
      <w:proofErr w:type="gramStart"/>
      <w:r w:rsidRPr="00AF7778">
        <w:t>М.: Просвещение, 20</w:t>
      </w:r>
      <w:r>
        <w:t>12</w:t>
      </w:r>
      <w:r w:rsidRPr="00AF7778">
        <w:t>. -56с.)</w:t>
      </w:r>
      <w:proofErr w:type="gramEnd"/>
    </w:p>
    <w:p w:rsidR="00697B9A" w:rsidRPr="00AF7778" w:rsidRDefault="00697B9A" w:rsidP="00697B9A">
      <w:pPr>
        <w:ind w:left="709"/>
        <w:jc w:val="both"/>
        <w:rPr>
          <w:b/>
          <w:i/>
        </w:rPr>
      </w:pPr>
    </w:p>
    <w:p w:rsidR="00697B9A" w:rsidRDefault="00697B9A" w:rsidP="00697B9A">
      <w:pPr>
        <w:ind w:left="709" w:firstLine="480"/>
        <w:jc w:val="both"/>
      </w:pPr>
    </w:p>
    <w:p w:rsidR="00697B9A" w:rsidRDefault="00697B9A" w:rsidP="00697B9A">
      <w:pPr>
        <w:ind w:left="709" w:firstLine="480"/>
        <w:jc w:val="center"/>
        <w:rPr>
          <w:b/>
        </w:rPr>
      </w:pPr>
      <w:r w:rsidRPr="00A327CC">
        <w:rPr>
          <w:b/>
        </w:rPr>
        <w:t>Количество часов, на которые рассчитана программа</w:t>
      </w:r>
    </w:p>
    <w:p w:rsidR="00697B9A" w:rsidRPr="00A327CC" w:rsidRDefault="00697B9A" w:rsidP="00697B9A">
      <w:pPr>
        <w:ind w:left="709" w:firstLine="480"/>
        <w:jc w:val="center"/>
        <w:rPr>
          <w:b/>
        </w:rPr>
      </w:pPr>
    </w:p>
    <w:p w:rsidR="00697B9A" w:rsidRPr="00AF7778" w:rsidRDefault="00697B9A" w:rsidP="00697B9A">
      <w:pPr>
        <w:ind w:left="709" w:firstLine="480"/>
        <w:jc w:val="both"/>
      </w:pPr>
      <w:r>
        <w:t>Программа</w:t>
      </w:r>
      <w:r w:rsidRPr="00AF7778">
        <w:t xml:space="preserve"> предполагает на  изучение материала  </w:t>
      </w:r>
      <w:r>
        <w:t>68</w:t>
      </w:r>
      <w:r w:rsidRPr="00AF7778">
        <w:t xml:space="preserve"> часов в год, 2 часа в неделю (из расчета 3</w:t>
      </w:r>
      <w:r>
        <w:t xml:space="preserve">4 </w:t>
      </w:r>
      <w:r w:rsidRPr="00AF7778">
        <w:t>учебных недель) по программе (</w:t>
      </w:r>
      <w:r>
        <w:t>4</w:t>
      </w:r>
      <w:r w:rsidRPr="00AF7778">
        <w:t xml:space="preserve"> часа – резервное время), из них: для проведения контрольных работ   -</w:t>
      </w:r>
      <w:r>
        <w:t xml:space="preserve"> </w:t>
      </w:r>
      <w:r w:rsidRPr="00AF7778">
        <w:t>5  часов, практических работ -6  часов.</w:t>
      </w:r>
    </w:p>
    <w:p w:rsidR="00697B9A" w:rsidRPr="00AF7778" w:rsidRDefault="00697B9A" w:rsidP="00697B9A">
      <w:pPr>
        <w:ind w:left="709"/>
        <w:jc w:val="center"/>
        <w:rPr>
          <w:b/>
        </w:rPr>
      </w:pPr>
    </w:p>
    <w:p w:rsidR="00697B9A" w:rsidRPr="00AF7778" w:rsidRDefault="00697B9A" w:rsidP="00697B9A">
      <w:pPr>
        <w:ind w:left="709"/>
        <w:jc w:val="center"/>
        <w:rPr>
          <w:b/>
        </w:rPr>
      </w:pPr>
    </w:p>
    <w:p w:rsidR="00697B9A" w:rsidRDefault="00697B9A" w:rsidP="00697B9A">
      <w:pPr>
        <w:ind w:left="709"/>
        <w:jc w:val="center"/>
        <w:rPr>
          <w:b/>
        </w:rPr>
      </w:pPr>
    </w:p>
    <w:p w:rsidR="00697B9A" w:rsidRPr="0057467F" w:rsidRDefault="00697B9A" w:rsidP="00697B9A">
      <w:pPr>
        <w:ind w:left="709"/>
        <w:jc w:val="center"/>
        <w:rPr>
          <w:b/>
        </w:rPr>
      </w:pPr>
      <w:r>
        <w:rPr>
          <w:b/>
        </w:rPr>
        <w:t>Структура рабочей программы</w:t>
      </w:r>
    </w:p>
    <w:p w:rsidR="00697B9A" w:rsidRDefault="00697B9A" w:rsidP="00697B9A">
      <w:pPr>
        <w:numPr>
          <w:ilvl w:val="0"/>
          <w:numId w:val="8"/>
        </w:numPr>
        <w:spacing w:after="0" w:line="240" w:lineRule="auto"/>
        <w:ind w:left="709"/>
        <w:jc w:val="both"/>
      </w:pPr>
      <w:r>
        <w:t>Пояснительная записка</w:t>
      </w:r>
      <w:r w:rsidRPr="00AF7778">
        <w:t>.</w:t>
      </w:r>
    </w:p>
    <w:p w:rsidR="00697B9A" w:rsidRPr="00AF7778" w:rsidRDefault="00697B9A" w:rsidP="00697B9A">
      <w:pPr>
        <w:numPr>
          <w:ilvl w:val="0"/>
          <w:numId w:val="8"/>
        </w:numPr>
        <w:spacing w:after="0" w:line="240" w:lineRule="auto"/>
        <w:ind w:left="709"/>
        <w:jc w:val="both"/>
      </w:pPr>
      <w:r>
        <w:t>Содержание программы учебного курса</w:t>
      </w:r>
    </w:p>
    <w:p w:rsidR="00697B9A" w:rsidRPr="00AF7778" w:rsidRDefault="00697B9A" w:rsidP="00697B9A">
      <w:pPr>
        <w:numPr>
          <w:ilvl w:val="0"/>
          <w:numId w:val="8"/>
        </w:numPr>
        <w:spacing w:after="0" w:line="240" w:lineRule="auto"/>
        <w:ind w:left="709"/>
        <w:jc w:val="both"/>
      </w:pPr>
      <w:r>
        <w:t>Требования к уровню подготовки учащихся</w:t>
      </w:r>
    </w:p>
    <w:p w:rsidR="00697B9A" w:rsidRPr="00AF7778" w:rsidRDefault="00697B9A" w:rsidP="00697B9A">
      <w:pPr>
        <w:numPr>
          <w:ilvl w:val="0"/>
          <w:numId w:val="8"/>
        </w:numPr>
        <w:spacing w:after="0" w:line="240" w:lineRule="auto"/>
        <w:ind w:left="709"/>
        <w:jc w:val="both"/>
      </w:pPr>
      <w:r>
        <w:t>Учебно-тематический план</w:t>
      </w:r>
      <w:r w:rsidRPr="00AF7778">
        <w:t>.</w:t>
      </w:r>
    </w:p>
    <w:p w:rsidR="00697B9A" w:rsidRDefault="00697B9A" w:rsidP="00697B9A">
      <w:pPr>
        <w:numPr>
          <w:ilvl w:val="0"/>
          <w:numId w:val="8"/>
        </w:numPr>
        <w:spacing w:after="0" w:line="240" w:lineRule="auto"/>
        <w:ind w:left="709"/>
        <w:jc w:val="both"/>
      </w:pPr>
      <w:r>
        <w:t>Календарно-тематическое планирование</w:t>
      </w:r>
    </w:p>
    <w:p w:rsidR="00697B9A" w:rsidRPr="00AF7778" w:rsidRDefault="00697B9A" w:rsidP="00697B9A">
      <w:pPr>
        <w:numPr>
          <w:ilvl w:val="0"/>
          <w:numId w:val="8"/>
        </w:numPr>
        <w:spacing w:after="0" w:line="240" w:lineRule="auto"/>
        <w:ind w:left="709"/>
        <w:jc w:val="both"/>
      </w:pPr>
      <w:r>
        <w:t>Перечень учебно-методического обеспечения</w:t>
      </w:r>
    </w:p>
    <w:p w:rsidR="00697B9A" w:rsidRPr="00AF7778" w:rsidRDefault="00697B9A" w:rsidP="00697B9A">
      <w:pPr>
        <w:ind w:left="709"/>
        <w:jc w:val="both"/>
        <w:rPr>
          <w:b/>
          <w:i/>
        </w:rPr>
      </w:pPr>
    </w:p>
    <w:p w:rsidR="00697B9A" w:rsidRDefault="00697B9A" w:rsidP="00697B9A">
      <w:pPr>
        <w:jc w:val="center"/>
        <w:rPr>
          <w:b/>
        </w:rPr>
      </w:pPr>
    </w:p>
    <w:p w:rsidR="00697B9A" w:rsidRDefault="00697B9A" w:rsidP="00697B9A">
      <w:pPr>
        <w:jc w:val="center"/>
        <w:rPr>
          <w:b/>
        </w:rPr>
      </w:pPr>
    </w:p>
    <w:p w:rsidR="00697B9A" w:rsidRDefault="00697B9A" w:rsidP="00697B9A">
      <w:pPr>
        <w:jc w:val="center"/>
        <w:rPr>
          <w:b/>
        </w:rPr>
      </w:pPr>
    </w:p>
    <w:p w:rsidR="00697B9A" w:rsidRDefault="00697B9A" w:rsidP="00697B9A">
      <w:pPr>
        <w:jc w:val="center"/>
        <w:rPr>
          <w:b/>
        </w:rPr>
      </w:pPr>
    </w:p>
    <w:p w:rsidR="00697B9A" w:rsidRDefault="00697B9A" w:rsidP="00697B9A">
      <w:pPr>
        <w:jc w:val="center"/>
        <w:rPr>
          <w:b/>
        </w:rPr>
      </w:pPr>
    </w:p>
    <w:p w:rsidR="00697B9A" w:rsidRPr="00AF7778" w:rsidRDefault="00697B9A" w:rsidP="00697B9A">
      <w:pPr>
        <w:jc w:val="center"/>
        <w:rPr>
          <w:b/>
        </w:rPr>
      </w:pPr>
      <w:r w:rsidRPr="00AF7778">
        <w:rPr>
          <w:b/>
        </w:rPr>
        <w:t>СОДЕРЖАНИЕ ПРОГРАММЫ УЧЕБНОГО КУРСА</w:t>
      </w:r>
    </w:p>
    <w:p w:rsidR="00697B9A" w:rsidRPr="00AF7778" w:rsidRDefault="00697B9A" w:rsidP="00697B9A">
      <w:pPr>
        <w:jc w:val="center"/>
        <w:rPr>
          <w:b/>
        </w:rPr>
      </w:pPr>
      <w:r w:rsidRPr="00AF7778">
        <w:rPr>
          <w:b/>
        </w:rPr>
        <w:t>Тема 1. Теоретические основы органической химии. 4 часа</w:t>
      </w:r>
    </w:p>
    <w:p w:rsidR="00697B9A" w:rsidRPr="00AF7778" w:rsidRDefault="00697B9A" w:rsidP="00697B9A">
      <w:pPr>
        <w:ind w:left="851"/>
        <w:jc w:val="both"/>
      </w:pPr>
      <w:r w:rsidRPr="00AF7778">
        <w:t>Формирование органической химии как науки. Органические вещества. Органическая химия. Теория строения органических соединений А.М.Бутлерова.  Структурная изомерия. Номенклатура. Значение теории строения органических соединений.</w:t>
      </w:r>
    </w:p>
    <w:p w:rsidR="00697B9A" w:rsidRPr="00AF7778" w:rsidRDefault="00697B9A" w:rsidP="00697B9A">
      <w:pPr>
        <w:ind w:left="851"/>
        <w:jc w:val="both"/>
      </w:pPr>
      <w:r w:rsidRPr="00AF7778">
        <w:t xml:space="preserve"> Электронная природа химических связей в органических соединениях. Способы разрыва связей в молекулах органических веществ. </w:t>
      </w:r>
    </w:p>
    <w:p w:rsidR="00697B9A" w:rsidRPr="00AF7778" w:rsidRDefault="00697B9A" w:rsidP="00697B9A">
      <w:pPr>
        <w:ind w:left="851"/>
        <w:jc w:val="both"/>
      </w:pPr>
      <w:r w:rsidRPr="00AF7778">
        <w:t>Классификация органических соединений.</w:t>
      </w:r>
    </w:p>
    <w:p w:rsidR="00697B9A" w:rsidRPr="00AF7778" w:rsidRDefault="00697B9A" w:rsidP="00697B9A">
      <w:pPr>
        <w:ind w:left="851"/>
        <w:jc w:val="both"/>
      </w:pPr>
      <w:r w:rsidRPr="00AF7778">
        <w:rPr>
          <w:b/>
        </w:rPr>
        <w:t>Демонстрации.</w:t>
      </w:r>
      <w:r w:rsidRPr="00AF7778">
        <w:t xml:space="preserve"> 1. Ознакомление с образцами органических веществ и материалами. 2. Модели молекул органических веществ. 3. Растворимость органических веществ в воде и неводных растворителях.</w:t>
      </w:r>
    </w:p>
    <w:p w:rsidR="00697B9A" w:rsidRPr="00AF7778" w:rsidRDefault="00697B9A" w:rsidP="00697B9A">
      <w:pPr>
        <w:ind w:left="851"/>
        <w:jc w:val="both"/>
        <w:rPr>
          <w:b/>
        </w:rPr>
      </w:pPr>
      <w:r w:rsidRPr="00AF7778">
        <w:t>4. Плавление, обугливание и горение органических веществ.</w:t>
      </w:r>
    </w:p>
    <w:p w:rsidR="00697B9A" w:rsidRPr="00AF7778" w:rsidRDefault="00697B9A" w:rsidP="00697B9A">
      <w:pPr>
        <w:ind w:left="851"/>
        <w:jc w:val="both"/>
        <w:rPr>
          <w:b/>
        </w:rPr>
      </w:pPr>
      <w:r w:rsidRPr="00AF7778">
        <w:rPr>
          <w:b/>
        </w:rPr>
        <w:t xml:space="preserve">Углеводороды (25 часов)   </w:t>
      </w:r>
    </w:p>
    <w:p w:rsidR="00697B9A" w:rsidRPr="00AF7778" w:rsidRDefault="00697B9A" w:rsidP="00697B9A">
      <w:pPr>
        <w:ind w:left="851"/>
        <w:jc w:val="both"/>
        <w:rPr>
          <w:b/>
        </w:rPr>
      </w:pPr>
      <w:r w:rsidRPr="00AF7778">
        <w:rPr>
          <w:b/>
        </w:rPr>
        <w:t>Тема 2. Предельные углеводороды (</w:t>
      </w:r>
      <w:proofErr w:type="spellStart"/>
      <w:r w:rsidRPr="00AF7778">
        <w:rPr>
          <w:b/>
        </w:rPr>
        <w:t>алканы</w:t>
      </w:r>
      <w:proofErr w:type="spellEnd"/>
      <w:r w:rsidRPr="00AF7778">
        <w:rPr>
          <w:b/>
        </w:rPr>
        <w:t>). 7 часов</w:t>
      </w:r>
    </w:p>
    <w:p w:rsidR="00697B9A" w:rsidRPr="00AF7778" w:rsidRDefault="00697B9A" w:rsidP="00697B9A">
      <w:pPr>
        <w:ind w:left="851"/>
        <w:jc w:val="both"/>
      </w:pPr>
      <w:r w:rsidRPr="00AF7778">
        <w:t xml:space="preserve">Электронное и пространственное строение </w:t>
      </w:r>
      <w:proofErr w:type="spellStart"/>
      <w:r w:rsidRPr="00AF7778">
        <w:t>алканов</w:t>
      </w:r>
      <w:proofErr w:type="spellEnd"/>
      <w:r w:rsidRPr="00AF7778">
        <w:t xml:space="preserve">. Гомологический ряд. Номенклатура и изомерия. Физические и химические свойства </w:t>
      </w:r>
      <w:proofErr w:type="spellStart"/>
      <w:r w:rsidRPr="00AF7778">
        <w:t>алканов</w:t>
      </w:r>
      <w:proofErr w:type="spellEnd"/>
      <w:r w:rsidRPr="00AF7778">
        <w:t xml:space="preserve">. Реакции замещения. Получение и применение </w:t>
      </w:r>
      <w:proofErr w:type="spellStart"/>
      <w:r w:rsidRPr="00AF7778">
        <w:t>алканов</w:t>
      </w:r>
      <w:proofErr w:type="spellEnd"/>
      <w:r w:rsidRPr="00AF7778">
        <w:t xml:space="preserve">. </w:t>
      </w:r>
      <w:proofErr w:type="spellStart"/>
      <w:r w:rsidRPr="00AF7778">
        <w:t>Циклоалканы</w:t>
      </w:r>
      <w:proofErr w:type="spellEnd"/>
      <w:r w:rsidRPr="00AF7778">
        <w:t xml:space="preserve">. Строение молекул, гомологический ряд. Нахождение в природе. Физические и химические свойства. </w:t>
      </w:r>
    </w:p>
    <w:p w:rsidR="00697B9A" w:rsidRPr="00AF7778" w:rsidRDefault="00697B9A" w:rsidP="00697B9A">
      <w:pPr>
        <w:ind w:left="851"/>
        <w:jc w:val="both"/>
      </w:pPr>
      <w:r w:rsidRPr="00AF7778">
        <w:rPr>
          <w:b/>
        </w:rPr>
        <w:t xml:space="preserve">Демонстрации. 1. </w:t>
      </w:r>
      <w:r w:rsidRPr="00AF7778">
        <w:t xml:space="preserve">Взрыв смеси метана с воздухом.2. Отношение </w:t>
      </w:r>
      <w:proofErr w:type="spellStart"/>
      <w:r w:rsidRPr="00AF7778">
        <w:t>алканов</w:t>
      </w:r>
      <w:proofErr w:type="spellEnd"/>
      <w:r w:rsidRPr="00AF7778">
        <w:t xml:space="preserve"> к кислотам, щелочам, к раствору перманганата калия.</w:t>
      </w:r>
    </w:p>
    <w:p w:rsidR="00697B9A" w:rsidRPr="00AF7778" w:rsidRDefault="00697B9A" w:rsidP="00697B9A">
      <w:pPr>
        <w:ind w:left="851"/>
        <w:jc w:val="both"/>
        <w:rPr>
          <w:b/>
        </w:rPr>
      </w:pPr>
      <w:r w:rsidRPr="00AF7778">
        <w:rPr>
          <w:b/>
        </w:rPr>
        <w:t>Лабораторные опыты.</w:t>
      </w:r>
      <w:r w:rsidRPr="00AF7778">
        <w:t xml:space="preserve"> 1. Изготовление моделей молекул углеводородов и галогенопроизводных.</w:t>
      </w:r>
    </w:p>
    <w:p w:rsidR="00697B9A" w:rsidRPr="00AF7778" w:rsidRDefault="00697B9A" w:rsidP="00697B9A">
      <w:pPr>
        <w:ind w:left="851"/>
        <w:jc w:val="both"/>
        <w:rPr>
          <w:b/>
        </w:rPr>
      </w:pPr>
      <w:r w:rsidRPr="00AF7778">
        <w:rPr>
          <w:b/>
        </w:rPr>
        <w:t>Практическая работа.</w:t>
      </w:r>
      <w:r w:rsidRPr="00AF7778">
        <w:rPr>
          <w:i/>
        </w:rPr>
        <w:t xml:space="preserve"> </w:t>
      </w:r>
      <w:r w:rsidRPr="00AF7778">
        <w:t>Качественное определение углерода и водорода в органических веществах.</w:t>
      </w:r>
    </w:p>
    <w:p w:rsidR="00697B9A" w:rsidRPr="00AF7778" w:rsidRDefault="00697B9A" w:rsidP="00697B9A">
      <w:pPr>
        <w:ind w:left="851"/>
        <w:jc w:val="both"/>
      </w:pPr>
      <w:r w:rsidRPr="00AF7778">
        <w:rPr>
          <w:b/>
        </w:rPr>
        <w:t>Расчетные задачи.</w:t>
      </w:r>
      <w:r w:rsidRPr="00AF7778">
        <w:t xml:space="preserve"> Решение задач на нахождение молекулярной формулы органического соединения по массе (объему) продуктов сгорания. </w:t>
      </w:r>
    </w:p>
    <w:p w:rsidR="00697B9A" w:rsidRPr="00AF7778" w:rsidRDefault="00697B9A" w:rsidP="00697B9A">
      <w:pPr>
        <w:ind w:left="851"/>
        <w:jc w:val="both"/>
        <w:rPr>
          <w:b/>
        </w:rPr>
      </w:pPr>
      <w:r w:rsidRPr="00AF7778">
        <w:rPr>
          <w:b/>
        </w:rPr>
        <w:t>Тема 3. Непредельные углеводороды. 6 часов</w:t>
      </w:r>
    </w:p>
    <w:p w:rsidR="00697B9A" w:rsidRPr="00AF7778" w:rsidRDefault="00697B9A" w:rsidP="00697B9A">
      <w:pPr>
        <w:ind w:left="851"/>
        <w:jc w:val="both"/>
      </w:pPr>
      <w:proofErr w:type="spellStart"/>
      <w:r w:rsidRPr="00AF7778">
        <w:t>Алкены</w:t>
      </w:r>
      <w:proofErr w:type="spellEnd"/>
      <w:r w:rsidRPr="00AF7778">
        <w:t xml:space="preserve">. Электронное и пространственное строение </w:t>
      </w:r>
      <w:proofErr w:type="spellStart"/>
      <w:r w:rsidRPr="00AF7778">
        <w:t>алкенов</w:t>
      </w:r>
      <w:proofErr w:type="spellEnd"/>
      <w:r w:rsidRPr="00AF7778">
        <w:t xml:space="preserve">. Гомологический ряд. Номенклатура. Изомерия. Химические свойства: реакции окисления, присоединения, полимеризации. Правило </w:t>
      </w:r>
      <w:proofErr w:type="spellStart"/>
      <w:r w:rsidRPr="00AF7778">
        <w:t>Марковникова</w:t>
      </w:r>
      <w:proofErr w:type="spellEnd"/>
      <w:r w:rsidRPr="00AF7778">
        <w:t xml:space="preserve">. Получение и применение </w:t>
      </w:r>
      <w:proofErr w:type="spellStart"/>
      <w:r w:rsidRPr="00AF7778">
        <w:t>алкенов</w:t>
      </w:r>
      <w:proofErr w:type="spellEnd"/>
      <w:r w:rsidRPr="00AF7778">
        <w:t xml:space="preserve">.  </w:t>
      </w:r>
      <w:proofErr w:type="spellStart"/>
      <w:r w:rsidRPr="00AF7778">
        <w:t>Алкадиены</w:t>
      </w:r>
      <w:proofErr w:type="spellEnd"/>
      <w:r w:rsidRPr="00AF7778">
        <w:t xml:space="preserve">. Строение, свойства, применение. Природный каучук.  </w:t>
      </w:r>
      <w:proofErr w:type="spellStart"/>
      <w:r w:rsidRPr="00AF7778">
        <w:t>Алкины</w:t>
      </w:r>
      <w:proofErr w:type="spellEnd"/>
      <w:r w:rsidRPr="00AF7778">
        <w:t xml:space="preserve">. Электронное и пространственное строение ацетилена. Гомологи и изомеры. Номенклатура. Физические и химические свойства. Получение. Применение. </w:t>
      </w:r>
    </w:p>
    <w:p w:rsidR="00697B9A" w:rsidRPr="00AF7778" w:rsidRDefault="00697B9A" w:rsidP="00697B9A">
      <w:pPr>
        <w:ind w:left="851"/>
        <w:jc w:val="both"/>
      </w:pPr>
      <w:r w:rsidRPr="00AF7778">
        <w:rPr>
          <w:b/>
        </w:rPr>
        <w:t>Демонстрации.</w:t>
      </w:r>
      <w:r w:rsidRPr="00AF7778">
        <w:rPr>
          <w:i/>
          <w:u w:val="single"/>
        </w:rPr>
        <w:t xml:space="preserve"> 1.Горение этилена. 2. Взаимодействие этилена с раствором перманганата калия.3.  Образцы полиэтилена.</w:t>
      </w:r>
    </w:p>
    <w:p w:rsidR="00697B9A" w:rsidRPr="00AF7778" w:rsidRDefault="00697B9A" w:rsidP="00697B9A">
      <w:pPr>
        <w:ind w:left="851"/>
        <w:jc w:val="both"/>
      </w:pPr>
      <w:r w:rsidRPr="00AF7778">
        <w:rPr>
          <w:b/>
        </w:rPr>
        <w:t>Лабораторные опыты.</w:t>
      </w:r>
      <w:r w:rsidRPr="00AF7778">
        <w:t xml:space="preserve"> 1. Изготовление моделей молекул. 2.</w:t>
      </w:r>
      <w:r w:rsidRPr="00AF7778">
        <w:rPr>
          <w:i/>
          <w:u w:val="single"/>
        </w:rPr>
        <w:t>Изучение свойств натурального и синтетического каучуков.</w:t>
      </w:r>
    </w:p>
    <w:p w:rsidR="00697B9A" w:rsidRPr="00AF7778" w:rsidRDefault="00697B9A" w:rsidP="00697B9A">
      <w:pPr>
        <w:ind w:left="851"/>
        <w:jc w:val="both"/>
        <w:rPr>
          <w:b/>
        </w:rPr>
      </w:pPr>
      <w:r w:rsidRPr="00AF7778">
        <w:rPr>
          <w:b/>
        </w:rPr>
        <w:t xml:space="preserve">Практическая работа. </w:t>
      </w:r>
      <w:r w:rsidRPr="00AF7778">
        <w:t>Получение этилена и изучение его свойств.</w:t>
      </w:r>
    </w:p>
    <w:p w:rsidR="00697B9A" w:rsidRPr="00AF7778" w:rsidRDefault="00697B9A" w:rsidP="00697B9A">
      <w:pPr>
        <w:ind w:left="851"/>
        <w:jc w:val="both"/>
      </w:pPr>
      <w:r w:rsidRPr="00AF7778">
        <w:rPr>
          <w:b/>
        </w:rPr>
        <w:t>Тема 4. Ароматические углеводороды (арены). 4 часа</w:t>
      </w:r>
    </w:p>
    <w:p w:rsidR="00697B9A" w:rsidRPr="00AF7778" w:rsidRDefault="00697B9A" w:rsidP="00697B9A">
      <w:pPr>
        <w:ind w:left="851"/>
        <w:jc w:val="both"/>
      </w:pPr>
      <w:r w:rsidRPr="00AF7778">
        <w:t xml:space="preserve">Арены. Электронное и пространственное строение бензола. Изомерия и номенклатура. Физические и химические свойства бензола. Гомологи бензола.  Особенности химических свойств бензола на примере толуола.  Генетическая связь ароматических углеводородов с другими классами углеводородов. </w:t>
      </w:r>
    </w:p>
    <w:p w:rsidR="00697B9A" w:rsidRPr="00AF7778" w:rsidRDefault="00697B9A" w:rsidP="00697B9A">
      <w:pPr>
        <w:ind w:left="851"/>
        <w:jc w:val="both"/>
      </w:pPr>
      <w:r w:rsidRPr="00AF7778">
        <w:rPr>
          <w:b/>
        </w:rPr>
        <w:t>Демонстрации.</w:t>
      </w:r>
      <w:r w:rsidRPr="00AF7778">
        <w:rPr>
          <w:i/>
          <w:u w:val="single"/>
        </w:rPr>
        <w:t xml:space="preserve"> 1. Бензол как растворитель, горение бензола.2. Отношение бензола к раствору перманганата калия.3. Окисление толуола.</w:t>
      </w:r>
    </w:p>
    <w:p w:rsidR="00697B9A" w:rsidRPr="00AF7778" w:rsidRDefault="00697B9A" w:rsidP="00697B9A">
      <w:pPr>
        <w:tabs>
          <w:tab w:val="left" w:pos="990"/>
        </w:tabs>
        <w:ind w:left="851"/>
        <w:jc w:val="both"/>
        <w:rPr>
          <w:b/>
        </w:rPr>
      </w:pPr>
      <w:r w:rsidRPr="00AF7778">
        <w:rPr>
          <w:b/>
        </w:rPr>
        <w:t>Тема 5. Природные источники углеводородов. 8 часов</w:t>
      </w:r>
    </w:p>
    <w:p w:rsidR="00697B9A" w:rsidRPr="00AF7778" w:rsidRDefault="00697B9A" w:rsidP="00697B9A">
      <w:pPr>
        <w:tabs>
          <w:tab w:val="left" w:pos="990"/>
        </w:tabs>
        <w:ind w:left="851"/>
        <w:jc w:val="both"/>
      </w:pPr>
      <w:r w:rsidRPr="00AF7778">
        <w:t>Природный газ. Попутные нефтяные газы.  Нефть и нефтепродукты. Физические свойства. Способы переработки. Перегонка. Крекинг термический и каталитический.</w:t>
      </w:r>
    </w:p>
    <w:p w:rsidR="00697B9A" w:rsidRPr="00AF7778" w:rsidRDefault="00697B9A" w:rsidP="00697B9A">
      <w:pPr>
        <w:ind w:left="851"/>
        <w:jc w:val="both"/>
        <w:rPr>
          <w:b/>
        </w:rPr>
      </w:pPr>
      <w:r w:rsidRPr="00AF7778">
        <w:rPr>
          <w:b/>
        </w:rPr>
        <w:t>Лабораторные опыты.</w:t>
      </w:r>
      <w:r w:rsidRPr="00AF7778">
        <w:t xml:space="preserve"> 1. Ознакомление с образцами продуктов нефтепереработки.</w:t>
      </w:r>
    </w:p>
    <w:p w:rsidR="00697B9A" w:rsidRPr="00AF7778" w:rsidRDefault="00697B9A" w:rsidP="00697B9A">
      <w:pPr>
        <w:ind w:left="851"/>
        <w:jc w:val="both"/>
        <w:rPr>
          <w:b/>
        </w:rPr>
      </w:pPr>
      <w:r w:rsidRPr="00AF7778">
        <w:rPr>
          <w:b/>
        </w:rPr>
        <w:t>Расчетные задачи.</w:t>
      </w:r>
      <w:r w:rsidRPr="00AF7778">
        <w:t xml:space="preserve"> Решение задач на определение массовой или объемной доли выхода продукта реакции </w:t>
      </w:r>
      <w:proofErr w:type="gramStart"/>
      <w:r w:rsidRPr="00AF7778">
        <w:t>от</w:t>
      </w:r>
      <w:proofErr w:type="gramEnd"/>
      <w:r w:rsidRPr="00AF7778">
        <w:t xml:space="preserve"> теоретически возможного.</w:t>
      </w:r>
    </w:p>
    <w:p w:rsidR="00697B9A" w:rsidRPr="00AF7778" w:rsidRDefault="00697B9A" w:rsidP="00697B9A">
      <w:pPr>
        <w:spacing w:before="60"/>
        <w:ind w:left="851"/>
        <w:jc w:val="both"/>
        <w:rPr>
          <w:b/>
        </w:rPr>
      </w:pPr>
      <w:r w:rsidRPr="00AF7778">
        <w:rPr>
          <w:b/>
        </w:rPr>
        <w:t xml:space="preserve">Кислородсодержащие органические соединения (27 часов)     </w:t>
      </w:r>
    </w:p>
    <w:p w:rsidR="00697B9A" w:rsidRPr="00AF7778" w:rsidRDefault="00697B9A" w:rsidP="00697B9A">
      <w:pPr>
        <w:spacing w:before="60"/>
        <w:ind w:left="851"/>
        <w:jc w:val="both"/>
        <w:rPr>
          <w:b/>
        </w:rPr>
      </w:pPr>
      <w:r w:rsidRPr="00AF7778">
        <w:rPr>
          <w:b/>
        </w:rPr>
        <w:t>Тема 6. Спирты и фенолы. 6 часов</w:t>
      </w:r>
    </w:p>
    <w:p w:rsidR="00697B9A" w:rsidRPr="00AF7778" w:rsidRDefault="00697B9A" w:rsidP="00697B9A">
      <w:pPr>
        <w:ind w:left="851"/>
        <w:jc w:val="both"/>
      </w:pPr>
      <w:r w:rsidRPr="00AF7778">
        <w:t>Одноатомные предельные спирты. Строение молекул, функциональная группа. Изомерия и номенклатура. Водородная связь. Свойства этанола. Физиологическое действие спиртов на организм человека.</w:t>
      </w:r>
      <w:r w:rsidRPr="00AF7778">
        <w:rPr>
          <w:b/>
        </w:rPr>
        <w:t xml:space="preserve"> </w:t>
      </w:r>
      <w:r w:rsidRPr="00AF7778">
        <w:t xml:space="preserve">Получение и применение спиртов.  Генетическая связь предельных одноатомных спиртов с углеводородами.  Многоатомные спирты. Этиленгликоль, глицерин. Свойства, применение. </w:t>
      </w:r>
    </w:p>
    <w:p w:rsidR="00697B9A" w:rsidRPr="00AF7778" w:rsidRDefault="00697B9A" w:rsidP="00697B9A">
      <w:pPr>
        <w:ind w:left="851"/>
        <w:jc w:val="both"/>
        <w:rPr>
          <w:b/>
        </w:rPr>
      </w:pPr>
      <w:r w:rsidRPr="00AF7778">
        <w:t xml:space="preserve">Фенолы. Строение молекулы фенола. Свойства фенола. Токсичность фенола и его соединений. Применение фенола. </w:t>
      </w:r>
    </w:p>
    <w:p w:rsidR="00697B9A" w:rsidRPr="00AF7778" w:rsidRDefault="00697B9A" w:rsidP="00697B9A">
      <w:pPr>
        <w:ind w:left="851"/>
        <w:jc w:val="both"/>
      </w:pPr>
      <w:r w:rsidRPr="00AF7778">
        <w:rPr>
          <w:b/>
        </w:rPr>
        <w:t xml:space="preserve">Демонстрации. 1. </w:t>
      </w:r>
      <w:r w:rsidRPr="00AF7778">
        <w:t xml:space="preserve">Количественное выделение водорода из этилового спирта. 2. Взаимодействие этилового спирта с </w:t>
      </w:r>
      <w:proofErr w:type="spellStart"/>
      <w:r w:rsidRPr="00AF7778">
        <w:t>бромоводородом</w:t>
      </w:r>
      <w:proofErr w:type="spellEnd"/>
      <w:r w:rsidRPr="00AF7778">
        <w:t>. 3. Сравнение свой</w:t>
      </w:r>
      <w:proofErr w:type="gramStart"/>
      <w:r w:rsidRPr="00AF7778">
        <w:t>ств сп</w:t>
      </w:r>
      <w:proofErr w:type="gramEnd"/>
      <w:r w:rsidRPr="00AF7778">
        <w:t xml:space="preserve">иртов в гомологическом ряду: растворимость в  воде, горение, взаимодействие с натрием. 4. Взаимодействие глицерина с натрием. 5. </w:t>
      </w:r>
    </w:p>
    <w:p w:rsidR="00697B9A" w:rsidRPr="00AF7778" w:rsidRDefault="00697B9A" w:rsidP="00697B9A">
      <w:pPr>
        <w:spacing w:before="60"/>
        <w:ind w:left="851"/>
        <w:jc w:val="both"/>
        <w:rPr>
          <w:b/>
        </w:rPr>
      </w:pPr>
      <w:r w:rsidRPr="00AF7778">
        <w:rPr>
          <w:b/>
        </w:rPr>
        <w:t>Лабораторные опыты.</w:t>
      </w:r>
      <w:r w:rsidRPr="00AF7778">
        <w:t xml:space="preserve"> 1. Реакция глицерина с </w:t>
      </w:r>
      <w:proofErr w:type="spellStart"/>
      <w:r w:rsidRPr="00AF7778">
        <w:t>гидроксидом</w:t>
      </w:r>
      <w:proofErr w:type="spellEnd"/>
      <w:r w:rsidRPr="00AF7778">
        <w:t xml:space="preserve"> меди (2). 2. Растворение глицерина в воде, его гигроскопичность.</w:t>
      </w:r>
    </w:p>
    <w:p w:rsidR="00697B9A" w:rsidRPr="00AF7778" w:rsidRDefault="00697B9A" w:rsidP="00697B9A">
      <w:pPr>
        <w:ind w:left="851"/>
        <w:jc w:val="both"/>
      </w:pPr>
      <w:r w:rsidRPr="00AF7778">
        <w:rPr>
          <w:b/>
        </w:rPr>
        <w:t>Расчетные задачи.</w:t>
      </w:r>
      <w:r w:rsidRPr="00AF7778">
        <w:t xml:space="preserve">  Решение задач по химическим уравнениям при условии, что одно из реагирующих веществ дано в избытке.</w:t>
      </w:r>
    </w:p>
    <w:p w:rsidR="00697B9A" w:rsidRPr="00AF7778" w:rsidRDefault="00697B9A" w:rsidP="00697B9A">
      <w:pPr>
        <w:ind w:left="851"/>
        <w:jc w:val="both"/>
        <w:rPr>
          <w:b/>
        </w:rPr>
      </w:pPr>
      <w:r w:rsidRPr="00AF7778">
        <w:rPr>
          <w:b/>
        </w:rPr>
        <w:t>Тема 7. Альдегиды, кетоны. 3 часа</w:t>
      </w:r>
    </w:p>
    <w:p w:rsidR="00697B9A" w:rsidRPr="00AF7778" w:rsidRDefault="00697B9A" w:rsidP="00697B9A">
      <w:pPr>
        <w:ind w:left="851"/>
        <w:jc w:val="both"/>
      </w:pPr>
      <w:r w:rsidRPr="00AF7778">
        <w:t>Альдегиды. Строение молекулы формальдегида. Функциональная группа. Изомерия и номенклатура. Свойства альдегидов. Формальдегид и ацетальдегид: получение и применение.  Ацетон – представитель кетонов. Строение молекулы. Применение.</w:t>
      </w:r>
    </w:p>
    <w:p w:rsidR="00697B9A" w:rsidRPr="00AF7778" w:rsidRDefault="00697B9A" w:rsidP="00697B9A">
      <w:pPr>
        <w:ind w:left="851"/>
        <w:jc w:val="both"/>
      </w:pPr>
      <w:r w:rsidRPr="00AF7778">
        <w:rPr>
          <w:b/>
        </w:rPr>
        <w:t xml:space="preserve">Демонстрации. 1. </w:t>
      </w:r>
      <w:r w:rsidRPr="00AF7778">
        <w:t xml:space="preserve">Взаимодействие </w:t>
      </w:r>
      <w:proofErr w:type="spellStart"/>
      <w:r w:rsidRPr="00AF7778">
        <w:t>этаналя</w:t>
      </w:r>
      <w:proofErr w:type="spellEnd"/>
      <w:r w:rsidRPr="00AF7778">
        <w:t xml:space="preserve"> с аммиачным раствором оксида серебра и </w:t>
      </w:r>
      <w:proofErr w:type="spellStart"/>
      <w:r w:rsidRPr="00AF7778">
        <w:t>гидроксидом</w:t>
      </w:r>
      <w:proofErr w:type="spellEnd"/>
      <w:r w:rsidRPr="00AF7778">
        <w:t xml:space="preserve"> меди. 2. Растворение в ацетоне различных органических веществ.</w:t>
      </w:r>
    </w:p>
    <w:p w:rsidR="00697B9A" w:rsidRPr="00AF7778" w:rsidRDefault="00697B9A" w:rsidP="00697B9A">
      <w:pPr>
        <w:ind w:left="851"/>
        <w:jc w:val="both"/>
        <w:rPr>
          <w:b/>
        </w:rPr>
      </w:pPr>
      <w:r w:rsidRPr="00AF7778">
        <w:rPr>
          <w:b/>
        </w:rPr>
        <w:t>Лабораторные опыты. 1.</w:t>
      </w:r>
      <w:r w:rsidRPr="00AF7778">
        <w:t xml:space="preserve"> Получение </w:t>
      </w:r>
      <w:proofErr w:type="spellStart"/>
      <w:r w:rsidRPr="00AF7778">
        <w:t>этаналя</w:t>
      </w:r>
      <w:proofErr w:type="spellEnd"/>
      <w:r w:rsidRPr="00AF7778">
        <w:t xml:space="preserve"> окислением этанола. 2. Окисление </w:t>
      </w:r>
      <w:proofErr w:type="spellStart"/>
      <w:r w:rsidRPr="00AF7778">
        <w:t>этаналя</w:t>
      </w:r>
      <w:proofErr w:type="spellEnd"/>
      <w:r w:rsidRPr="00AF7778">
        <w:t xml:space="preserve"> аммиачным раствором оксида серебра и </w:t>
      </w:r>
      <w:proofErr w:type="spellStart"/>
      <w:r w:rsidRPr="00AF7778">
        <w:t>гидроксидом</w:t>
      </w:r>
      <w:proofErr w:type="spellEnd"/>
      <w:r w:rsidRPr="00AF7778">
        <w:t xml:space="preserve"> меди.</w:t>
      </w:r>
    </w:p>
    <w:p w:rsidR="00697B9A" w:rsidRPr="00AF7778" w:rsidRDefault="00697B9A" w:rsidP="00697B9A">
      <w:pPr>
        <w:ind w:left="851"/>
        <w:jc w:val="both"/>
        <w:rPr>
          <w:b/>
        </w:rPr>
      </w:pPr>
      <w:r w:rsidRPr="00AF7778">
        <w:rPr>
          <w:b/>
        </w:rPr>
        <w:t>Тема 8. Карбоновые кислоты. 7 часов.</w:t>
      </w:r>
    </w:p>
    <w:p w:rsidR="00697B9A" w:rsidRPr="00AF7778" w:rsidRDefault="00697B9A" w:rsidP="00697B9A">
      <w:pPr>
        <w:ind w:left="851"/>
        <w:jc w:val="both"/>
      </w:pPr>
      <w:r w:rsidRPr="00AF7778">
        <w:t>Одноосновные предельные карбоновые кислоты. Строение молекул. Функциональная группа. Изомерия и номенклатура. Свойства карбоновых кислот. Реакция этерификации. Получение карбоновых кислот и применение. Краткие сведения о непредельных карбоновых кислотах. Генетическая связь карбоновых кислот с другими классами органических соединений.</w:t>
      </w:r>
    </w:p>
    <w:p w:rsidR="00697B9A" w:rsidRPr="00AF7778" w:rsidRDefault="00697B9A" w:rsidP="00697B9A">
      <w:pPr>
        <w:ind w:left="851"/>
        <w:jc w:val="both"/>
      </w:pPr>
      <w:r w:rsidRPr="00AF7778">
        <w:rPr>
          <w:b/>
        </w:rPr>
        <w:t xml:space="preserve">Демонстрации. 1. </w:t>
      </w:r>
      <w:r w:rsidRPr="00AF7778">
        <w:t xml:space="preserve">Отношение олеиновой кислоты к  раствору перманганата калия. </w:t>
      </w:r>
    </w:p>
    <w:p w:rsidR="00697B9A" w:rsidRPr="00AF7778" w:rsidRDefault="00697B9A" w:rsidP="00697B9A">
      <w:pPr>
        <w:ind w:left="851"/>
        <w:jc w:val="both"/>
      </w:pPr>
      <w:r w:rsidRPr="00AF7778">
        <w:rPr>
          <w:b/>
        </w:rPr>
        <w:t>Лабораторные опыты.</w:t>
      </w:r>
      <w:r w:rsidRPr="00AF7778">
        <w:t xml:space="preserve"> 1. Получение уксусной кислоты из соли, опыты с ней. </w:t>
      </w:r>
    </w:p>
    <w:p w:rsidR="00697B9A" w:rsidRPr="00AF7778" w:rsidRDefault="00697B9A" w:rsidP="00697B9A">
      <w:pPr>
        <w:ind w:left="851"/>
        <w:jc w:val="both"/>
        <w:rPr>
          <w:i/>
        </w:rPr>
      </w:pPr>
      <w:r w:rsidRPr="00AF7778">
        <w:rPr>
          <w:b/>
        </w:rPr>
        <w:t>Практическая работа.</w:t>
      </w:r>
      <w:r w:rsidRPr="00AF7778">
        <w:rPr>
          <w:i/>
        </w:rPr>
        <w:t xml:space="preserve"> 1. Получение и свойства карбоновых кислот. 2. Решение экспериментальных задач на распознавание органических веществ. </w:t>
      </w:r>
    </w:p>
    <w:p w:rsidR="00697B9A" w:rsidRPr="00AF7778" w:rsidRDefault="00697B9A" w:rsidP="00697B9A">
      <w:pPr>
        <w:ind w:left="851"/>
        <w:jc w:val="both"/>
        <w:rPr>
          <w:b/>
        </w:rPr>
      </w:pPr>
      <w:r w:rsidRPr="00AF7778">
        <w:rPr>
          <w:b/>
        </w:rPr>
        <w:t>Тема 9. Сложные эфиры. Жиры. 3 часа</w:t>
      </w:r>
    </w:p>
    <w:p w:rsidR="00697B9A" w:rsidRPr="00AF7778" w:rsidRDefault="00697B9A" w:rsidP="00697B9A">
      <w:pPr>
        <w:ind w:left="851"/>
        <w:jc w:val="both"/>
      </w:pPr>
      <w:r w:rsidRPr="00AF7778">
        <w:t>Сложные эфиры: свойства, получение, применение</w:t>
      </w:r>
      <w:proofErr w:type="gramStart"/>
      <w:r w:rsidRPr="00AF7778">
        <w:t>.</w:t>
      </w:r>
      <w:proofErr w:type="gramEnd"/>
      <w:r w:rsidRPr="00AF7778">
        <w:t xml:space="preserve">  </w:t>
      </w:r>
      <w:proofErr w:type="spellStart"/>
      <w:proofErr w:type="gramStart"/>
      <w:r w:rsidRPr="00AF7778">
        <w:t>и</w:t>
      </w:r>
      <w:proofErr w:type="gramEnd"/>
      <w:r w:rsidRPr="00AF7778">
        <w:t>ры</w:t>
      </w:r>
      <w:proofErr w:type="spellEnd"/>
      <w:r w:rsidRPr="00AF7778">
        <w:t xml:space="preserve">, строение жиров. Жиры в природе. Свойства. Применение. </w:t>
      </w:r>
    </w:p>
    <w:p w:rsidR="00697B9A" w:rsidRPr="00AF7778" w:rsidRDefault="00697B9A" w:rsidP="00697B9A">
      <w:pPr>
        <w:ind w:left="851"/>
        <w:jc w:val="both"/>
      </w:pPr>
      <w:r w:rsidRPr="00AF7778">
        <w:t>Моющие средства. Правила безопасного обращения со средствами бытовой химии.</w:t>
      </w:r>
    </w:p>
    <w:p w:rsidR="00697B9A" w:rsidRPr="00AF7778" w:rsidRDefault="00697B9A" w:rsidP="00697B9A">
      <w:pPr>
        <w:ind w:left="851"/>
        <w:jc w:val="both"/>
        <w:rPr>
          <w:b/>
        </w:rPr>
      </w:pPr>
      <w:r w:rsidRPr="00AF7778">
        <w:rPr>
          <w:b/>
        </w:rPr>
        <w:t>Лабораторные опыты.</w:t>
      </w:r>
      <w:r w:rsidRPr="00AF7778">
        <w:t xml:space="preserve"> 1. Растворимость жиров, доказательство их непредельного характера, омыление жиров. 2. Сравнение свойств мыла и СМС. 3.Знакомство с образцами моющих средств. 4.Изучение их состава и инструкций по применению.</w:t>
      </w:r>
    </w:p>
    <w:p w:rsidR="00697B9A" w:rsidRPr="00AF7778" w:rsidRDefault="00697B9A" w:rsidP="00697B9A">
      <w:pPr>
        <w:ind w:left="851"/>
        <w:jc w:val="both"/>
      </w:pPr>
      <w:r w:rsidRPr="00AF7778">
        <w:rPr>
          <w:b/>
        </w:rPr>
        <w:t>Тема 10. Углеводы. 7 часов</w:t>
      </w:r>
    </w:p>
    <w:p w:rsidR="00697B9A" w:rsidRPr="00AF7778" w:rsidRDefault="00697B9A" w:rsidP="00697B9A">
      <w:pPr>
        <w:ind w:left="851"/>
        <w:jc w:val="both"/>
      </w:pPr>
      <w:r w:rsidRPr="00AF7778">
        <w:t>Глюкоза. Строение молекулы. Оптическая (зеркальная) изомерия. Физические свойства и нахождение в природе. Применение. Фруктоза – изомер глюкозы. Химические свойства глюкозы. Применение</w:t>
      </w:r>
      <w:proofErr w:type="gramStart"/>
      <w:r w:rsidRPr="00AF7778">
        <w:t>.</w:t>
      </w:r>
      <w:proofErr w:type="gramEnd"/>
      <w:r w:rsidRPr="00AF7778">
        <w:t xml:space="preserve">  </w:t>
      </w:r>
      <w:proofErr w:type="spellStart"/>
      <w:proofErr w:type="gramStart"/>
      <w:r w:rsidRPr="00AF7778">
        <w:t>а</w:t>
      </w:r>
      <w:proofErr w:type="gramEnd"/>
      <w:r w:rsidRPr="00AF7778">
        <w:t>хароза</w:t>
      </w:r>
      <w:proofErr w:type="spellEnd"/>
      <w:r w:rsidRPr="00AF7778">
        <w:t xml:space="preserve">. Строение молекулы. Свойства, применение. </w:t>
      </w:r>
    </w:p>
    <w:p w:rsidR="00697B9A" w:rsidRPr="00AF7778" w:rsidRDefault="00697B9A" w:rsidP="00697B9A">
      <w:pPr>
        <w:ind w:left="851"/>
        <w:jc w:val="both"/>
      </w:pPr>
      <w:r w:rsidRPr="00AF7778">
        <w:t>Крахмал и целлюлоза – представители  природных полимеров. Физические и химические свойства. Нахождение в природе. Применение. Ацетатное волокно.</w:t>
      </w:r>
    </w:p>
    <w:p w:rsidR="00697B9A" w:rsidRPr="00AF7778" w:rsidRDefault="00697B9A" w:rsidP="00697B9A">
      <w:pPr>
        <w:ind w:left="851"/>
        <w:jc w:val="both"/>
      </w:pPr>
      <w:r w:rsidRPr="00AF7778">
        <w:rPr>
          <w:b/>
        </w:rPr>
        <w:t xml:space="preserve">Демонстрации. </w:t>
      </w:r>
    </w:p>
    <w:p w:rsidR="00697B9A" w:rsidRPr="00AF7778" w:rsidRDefault="00697B9A" w:rsidP="00697B9A">
      <w:pPr>
        <w:ind w:left="851"/>
        <w:jc w:val="both"/>
      </w:pPr>
      <w:r w:rsidRPr="00AF7778">
        <w:rPr>
          <w:b/>
        </w:rPr>
        <w:t>Лабораторные опыты.</w:t>
      </w:r>
      <w:r w:rsidRPr="00AF7778">
        <w:t xml:space="preserve"> 1.Взаимодействие раствора глюкозы с </w:t>
      </w:r>
      <w:proofErr w:type="spellStart"/>
      <w:r w:rsidRPr="00AF7778">
        <w:t>гидроксидом</w:t>
      </w:r>
      <w:proofErr w:type="spellEnd"/>
      <w:r w:rsidRPr="00AF7778">
        <w:t xml:space="preserve"> меди (</w:t>
      </w:r>
      <w:r w:rsidRPr="00AF7778">
        <w:rPr>
          <w:lang w:val="en-US"/>
        </w:rPr>
        <w:t>II</w:t>
      </w:r>
      <w:r w:rsidRPr="00AF7778">
        <w:t xml:space="preserve">). 2.Взаимодействие глюкозы с аммиачным раствором оксида серебра. 3.Взаимодействие сахарозы с </w:t>
      </w:r>
      <w:proofErr w:type="spellStart"/>
      <w:r w:rsidRPr="00AF7778">
        <w:t>гидроксидом</w:t>
      </w:r>
      <w:proofErr w:type="spellEnd"/>
      <w:r w:rsidRPr="00AF7778">
        <w:t xml:space="preserve"> кальция. 4.Взаимодействие крахмала с </w:t>
      </w:r>
      <w:proofErr w:type="spellStart"/>
      <w:r w:rsidRPr="00AF7778">
        <w:t>иодом</w:t>
      </w:r>
      <w:proofErr w:type="spellEnd"/>
      <w:r w:rsidRPr="00AF7778">
        <w:t>, гидролиз крахмала. 5.Ознакомление с образцами природных и искусственных волокон.</w:t>
      </w:r>
    </w:p>
    <w:p w:rsidR="00697B9A" w:rsidRPr="00AF7778" w:rsidRDefault="00697B9A" w:rsidP="00697B9A">
      <w:pPr>
        <w:ind w:left="851"/>
        <w:jc w:val="both"/>
        <w:rPr>
          <w:b/>
        </w:rPr>
      </w:pPr>
      <w:r w:rsidRPr="00AF7778">
        <w:rPr>
          <w:b/>
        </w:rPr>
        <w:t>Практическая работа.</w:t>
      </w:r>
      <w:r w:rsidRPr="00AF7778">
        <w:rPr>
          <w:i/>
        </w:rPr>
        <w:t xml:space="preserve"> Решение экспериментальных задач на получение и распознавание органических веществ.</w:t>
      </w:r>
    </w:p>
    <w:p w:rsidR="00697B9A" w:rsidRPr="00AF7778" w:rsidRDefault="00697B9A" w:rsidP="00697B9A">
      <w:pPr>
        <w:spacing w:before="60"/>
        <w:ind w:left="851"/>
        <w:jc w:val="both"/>
        <w:rPr>
          <w:b/>
        </w:rPr>
      </w:pPr>
      <w:r w:rsidRPr="00AF7778">
        <w:rPr>
          <w:b/>
        </w:rPr>
        <w:t xml:space="preserve">Азотсодержащие органические соединения (7 часов)   </w:t>
      </w:r>
    </w:p>
    <w:p w:rsidR="00697B9A" w:rsidRPr="00AF7778" w:rsidRDefault="00697B9A" w:rsidP="00697B9A">
      <w:pPr>
        <w:spacing w:before="60"/>
        <w:ind w:left="851"/>
        <w:jc w:val="both"/>
        <w:rPr>
          <w:b/>
        </w:rPr>
      </w:pPr>
      <w:r w:rsidRPr="00AF7778">
        <w:rPr>
          <w:b/>
        </w:rPr>
        <w:t>Тема 11. Амины и аминокислоты. 3 часа</w:t>
      </w:r>
    </w:p>
    <w:p w:rsidR="00697B9A" w:rsidRPr="00AF7778" w:rsidRDefault="00697B9A" w:rsidP="00697B9A">
      <w:pPr>
        <w:ind w:left="851"/>
        <w:jc w:val="both"/>
      </w:pPr>
      <w:r w:rsidRPr="00AF7778">
        <w:t>Амины. Строение молекул. Аминогруппа. Физические и химические свойства. Строение молекулы анилина. Свойства анилина. Применение.</w:t>
      </w:r>
    </w:p>
    <w:p w:rsidR="00697B9A" w:rsidRPr="00AF7778" w:rsidRDefault="00697B9A" w:rsidP="00697B9A">
      <w:pPr>
        <w:ind w:left="851"/>
        <w:jc w:val="both"/>
      </w:pPr>
      <w:r w:rsidRPr="00AF7778">
        <w:t xml:space="preserve"> Аминокислоты. Изомерия и номенклатура. Свойства. Аминокислоты как </w:t>
      </w:r>
      <w:proofErr w:type="spellStart"/>
      <w:r w:rsidRPr="00AF7778">
        <w:t>амфотерные</w:t>
      </w:r>
      <w:proofErr w:type="spellEnd"/>
      <w:r w:rsidRPr="00AF7778">
        <w:t xml:space="preserve"> органические соединения. Применение. </w:t>
      </w:r>
    </w:p>
    <w:p w:rsidR="00697B9A" w:rsidRPr="00AF7778" w:rsidRDefault="00697B9A" w:rsidP="00697B9A">
      <w:pPr>
        <w:ind w:left="851"/>
        <w:jc w:val="both"/>
      </w:pPr>
      <w:r w:rsidRPr="00AF7778">
        <w:t>Генетическая связь аминокислот с другими классами органических соединений.</w:t>
      </w:r>
    </w:p>
    <w:p w:rsidR="00697B9A" w:rsidRPr="00AF7778" w:rsidRDefault="00697B9A" w:rsidP="00697B9A">
      <w:pPr>
        <w:ind w:left="851"/>
        <w:jc w:val="both"/>
      </w:pPr>
      <w:r w:rsidRPr="00AF7778">
        <w:rPr>
          <w:b/>
        </w:rPr>
        <w:t>Тема 12. Белки. 4 часа</w:t>
      </w:r>
    </w:p>
    <w:p w:rsidR="00697B9A" w:rsidRPr="00AF7778" w:rsidRDefault="00697B9A" w:rsidP="00697B9A">
      <w:pPr>
        <w:ind w:left="851"/>
        <w:jc w:val="both"/>
      </w:pPr>
      <w:r w:rsidRPr="00AF7778">
        <w:t>Белки – природные полимеры. Состав и строение. Физические и химические свойства. Превращения белков в организме. Успехи в изучении и синтезе белков</w:t>
      </w:r>
      <w:proofErr w:type="gramStart"/>
      <w:r w:rsidRPr="00AF7778">
        <w:t>.</w:t>
      </w:r>
      <w:proofErr w:type="gramEnd"/>
      <w:r w:rsidRPr="00AF7778">
        <w:t xml:space="preserve">  </w:t>
      </w:r>
      <w:proofErr w:type="spellStart"/>
      <w:proofErr w:type="gramStart"/>
      <w:r w:rsidRPr="00AF7778">
        <w:t>о</w:t>
      </w:r>
      <w:proofErr w:type="gramEnd"/>
      <w:r w:rsidRPr="00AF7778">
        <w:t>нятие</w:t>
      </w:r>
      <w:proofErr w:type="spellEnd"/>
      <w:r w:rsidRPr="00AF7778">
        <w:t xml:space="preserve"> об азотсодержащих гетероциклических соединениях. Пиридин. Пиррол. Пиримидиновые и пуриновые основания. </w:t>
      </w:r>
    </w:p>
    <w:p w:rsidR="00697B9A" w:rsidRPr="00AF7778" w:rsidRDefault="00697B9A" w:rsidP="00697B9A">
      <w:pPr>
        <w:ind w:left="851"/>
        <w:jc w:val="both"/>
      </w:pPr>
      <w:r w:rsidRPr="00AF7778">
        <w:t>Нуклеиновые кислоты: состав, строение</w:t>
      </w:r>
      <w:proofErr w:type="gramStart"/>
      <w:r w:rsidRPr="00AF7778">
        <w:t>.</w:t>
      </w:r>
      <w:proofErr w:type="gramEnd"/>
      <w:r w:rsidRPr="00AF7778">
        <w:t xml:space="preserve"> </w:t>
      </w:r>
      <w:proofErr w:type="spellStart"/>
      <w:proofErr w:type="gramStart"/>
      <w:r w:rsidRPr="00AF7778">
        <w:t>и</w:t>
      </w:r>
      <w:proofErr w:type="gramEnd"/>
      <w:r w:rsidRPr="00AF7778">
        <w:t>мия</w:t>
      </w:r>
      <w:proofErr w:type="spellEnd"/>
      <w:r w:rsidRPr="00AF7778">
        <w:t xml:space="preserve"> и здоровье человека. Лекарства. Проблемы, связанные с применением лекарственных препаратов.</w:t>
      </w:r>
    </w:p>
    <w:p w:rsidR="00697B9A" w:rsidRPr="00AF7778" w:rsidRDefault="00697B9A" w:rsidP="00697B9A">
      <w:pPr>
        <w:ind w:left="851"/>
        <w:jc w:val="both"/>
      </w:pPr>
      <w:r w:rsidRPr="00AF7778">
        <w:rPr>
          <w:b/>
        </w:rPr>
        <w:t xml:space="preserve">Демонстрации. 1. </w:t>
      </w:r>
      <w:r w:rsidRPr="00AF7778">
        <w:t>Окраска ткани анилиновым красителем. 2. Доказательства наличия функциональных групп в растворах аминокислот.</w:t>
      </w:r>
    </w:p>
    <w:p w:rsidR="00697B9A" w:rsidRPr="00AF7778" w:rsidRDefault="00697B9A" w:rsidP="00697B9A">
      <w:pPr>
        <w:ind w:left="851"/>
        <w:jc w:val="both"/>
        <w:rPr>
          <w:b/>
        </w:rPr>
      </w:pPr>
      <w:r w:rsidRPr="00AF7778">
        <w:rPr>
          <w:b/>
        </w:rPr>
        <w:t>Лабораторные опыты. 1.</w:t>
      </w:r>
      <w:r w:rsidRPr="00AF7778">
        <w:t xml:space="preserve"> Растворение и осаждение белков. 2. Денатурация белков. 3. Цветные реакции белков.</w:t>
      </w:r>
    </w:p>
    <w:p w:rsidR="00697B9A" w:rsidRPr="00AF7778" w:rsidRDefault="00697B9A" w:rsidP="00697B9A">
      <w:pPr>
        <w:spacing w:before="60"/>
        <w:ind w:left="851"/>
        <w:jc w:val="both"/>
        <w:rPr>
          <w:b/>
        </w:rPr>
      </w:pPr>
      <w:r w:rsidRPr="00AF7778">
        <w:rPr>
          <w:b/>
        </w:rPr>
        <w:t xml:space="preserve">Высокомолекулярные соединения (8 часов)    </w:t>
      </w:r>
    </w:p>
    <w:p w:rsidR="00697B9A" w:rsidRPr="00AF7778" w:rsidRDefault="00697B9A" w:rsidP="00697B9A">
      <w:pPr>
        <w:spacing w:before="60"/>
        <w:ind w:left="851"/>
        <w:jc w:val="both"/>
        <w:rPr>
          <w:b/>
        </w:rPr>
      </w:pPr>
      <w:r w:rsidRPr="00AF7778">
        <w:rPr>
          <w:b/>
        </w:rPr>
        <w:t>Тема 13. Синтетические полимеры (8 часов)</w:t>
      </w:r>
    </w:p>
    <w:p w:rsidR="00697B9A" w:rsidRPr="00AF7778" w:rsidRDefault="00697B9A" w:rsidP="00697B9A">
      <w:pPr>
        <w:ind w:left="851"/>
        <w:jc w:val="both"/>
      </w:pPr>
      <w:r w:rsidRPr="00AF7778">
        <w:t xml:space="preserve">Понятие о высокомолекулярных соединениях. Строение молекул. Стереорегулярное и </w:t>
      </w:r>
      <w:proofErr w:type="spellStart"/>
      <w:r w:rsidRPr="00AF7778">
        <w:t>стереонерегулярное</w:t>
      </w:r>
      <w:proofErr w:type="spellEnd"/>
      <w:r w:rsidRPr="00AF7778">
        <w:t xml:space="preserve"> строение. Основные методы синтеза полимеров.  Классификация пластмасс. Термопластичные полимеры. Полиэтилен. Полипропилен. </w:t>
      </w:r>
      <w:proofErr w:type="spellStart"/>
      <w:r w:rsidRPr="00AF7778">
        <w:t>Термопластичность</w:t>
      </w:r>
      <w:proofErr w:type="spellEnd"/>
      <w:r w:rsidRPr="00AF7778">
        <w:t xml:space="preserve">. </w:t>
      </w:r>
      <w:proofErr w:type="spellStart"/>
      <w:r w:rsidRPr="00AF7778">
        <w:t>Термореактивность</w:t>
      </w:r>
      <w:proofErr w:type="spellEnd"/>
      <w:r w:rsidRPr="00AF7778">
        <w:t xml:space="preserve">.  </w:t>
      </w:r>
      <w:proofErr w:type="spellStart"/>
      <w:r w:rsidRPr="00AF7778">
        <w:t>интетические</w:t>
      </w:r>
      <w:proofErr w:type="spellEnd"/>
      <w:r w:rsidRPr="00AF7778">
        <w:t xml:space="preserve"> каучуки. Строение, свойства, получение и применение</w:t>
      </w:r>
      <w:proofErr w:type="gramStart"/>
      <w:r w:rsidRPr="00AF7778">
        <w:t>.</w:t>
      </w:r>
      <w:proofErr w:type="gramEnd"/>
      <w:r w:rsidRPr="00AF7778">
        <w:t xml:space="preserve">  </w:t>
      </w:r>
      <w:proofErr w:type="spellStart"/>
      <w:proofErr w:type="gramStart"/>
      <w:r w:rsidRPr="00AF7778">
        <w:t>и</w:t>
      </w:r>
      <w:proofErr w:type="gramEnd"/>
      <w:r w:rsidRPr="00AF7778">
        <w:t>нтетические</w:t>
      </w:r>
      <w:proofErr w:type="spellEnd"/>
      <w:r w:rsidRPr="00AF7778">
        <w:t xml:space="preserve"> волокна. Капрон. Лавсан.</w:t>
      </w:r>
    </w:p>
    <w:p w:rsidR="00697B9A" w:rsidRPr="00AF7778" w:rsidRDefault="00697B9A" w:rsidP="00697B9A">
      <w:pPr>
        <w:ind w:left="851"/>
        <w:jc w:val="both"/>
      </w:pPr>
      <w:r w:rsidRPr="00AF7778">
        <w:t xml:space="preserve"> Обобщение знаний по курсу органической химии. Органическая химия, человек и природа.</w:t>
      </w:r>
    </w:p>
    <w:p w:rsidR="00697B9A" w:rsidRPr="00AF7778" w:rsidRDefault="00697B9A" w:rsidP="00697B9A">
      <w:pPr>
        <w:ind w:left="851"/>
        <w:jc w:val="both"/>
      </w:pPr>
      <w:r w:rsidRPr="00AF7778">
        <w:rPr>
          <w:b/>
        </w:rPr>
        <w:t xml:space="preserve">Демонстрации. </w:t>
      </w:r>
      <w:r w:rsidRPr="00AF7778">
        <w:t>Ознакомление с образцами природных и искусственных волокон, каучуков.</w:t>
      </w:r>
    </w:p>
    <w:p w:rsidR="00697B9A" w:rsidRPr="00AF7778" w:rsidRDefault="00697B9A" w:rsidP="00697B9A">
      <w:pPr>
        <w:ind w:left="851"/>
        <w:jc w:val="both"/>
        <w:rPr>
          <w:b/>
        </w:rPr>
      </w:pPr>
      <w:r w:rsidRPr="00AF7778">
        <w:rPr>
          <w:b/>
        </w:rPr>
        <w:t>Лабораторные опыты.</w:t>
      </w:r>
      <w:r w:rsidRPr="00AF7778">
        <w:t xml:space="preserve"> 1. Изучение свойств термопластичных полимеров. 2. Изучение свойств синтетических волокон.</w:t>
      </w:r>
    </w:p>
    <w:p w:rsidR="00697B9A" w:rsidRPr="00AF7778" w:rsidRDefault="00697B9A" w:rsidP="00697B9A">
      <w:pPr>
        <w:ind w:left="851"/>
        <w:jc w:val="both"/>
        <w:rPr>
          <w:b/>
        </w:rPr>
      </w:pPr>
      <w:r w:rsidRPr="00AF7778">
        <w:rPr>
          <w:b/>
        </w:rPr>
        <w:t>Практическая работа.</w:t>
      </w:r>
      <w:r w:rsidRPr="00AF7778">
        <w:rPr>
          <w:i/>
        </w:rPr>
        <w:t xml:space="preserve"> </w:t>
      </w:r>
      <w:r w:rsidRPr="00AF7778">
        <w:t>Распознавание пластмасс и волокон.</w:t>
      </w:r>
    </w:p>
    <w:p w:rsidR="00697B9A" w:rsidRPr="00AF7778" w:rsidRDefault="00697B9A" w:rsidP="00697B9A">
      <w:pPr>
        <w:ind w:left="851"/>
        <w:jc w:val="both"/>
      </w:pPr>
      <w:r w:rsidRPr="00AF7778">
        <w:rPr>
          <w:b/>
        </w:rPr>
        <w:t>Расчетные задачи.</w:t>
      </w:r>
      <w:r w:rsidRPr="00AF7778">
        <w:t xml:space="preserve"> Решение расчетных задач на определение массовой или объемной доли выхода продукта реакции </w:t>
      </w:r>
      <w:proofErr w:type="gramStart"/>
      <w:r w:rsidRPr="00AF7778">
        <w:t>от</w:t>
      </w:r>
      <w:proofErr w:type="gramEnd"/>
      <w:r w:rsidRPr="00AF7778">
        <w:t xml:space="preserve"> теоретически возможного.</w:t>
      </w:r>
    </w:p>
    <w:p w:rsidR="00697B9A" w:rsidRDefault="00697B9A" w:rsidP="00697B9A">
      <w:pPr>
        <w:jc w:val="center"/>
        <w:rPr>
          <w:b/>
        </w:rPr>
      </w:pPr>
    </w:p>
    <w:p w:rsidR="00697B9A" w:rsidRPr="003C58F8" w:rsidRDefault="00697B9A" w:rsidP="00697B9A">
      <w:pPr>
        <w:jc w:val="center"/>
        <w:rPr>
          <w:b/>
        </w:rPr>
      </w:pPr>
      <w:r w:rsidRPr="003C58F8">
        <w:rPr>
          <w:b/>
        </w:rPr>
        <w:t xml:space="preserve">Требования к уровню подготовки </w:t>
      </w:r>
      <w:proofErr w:type="gramStart"/>
      <w:r w:rsidRPr="003C58F8">
        <w:rPr>
          <w:b/>
        </w:rPr>
        <w:t>обучающихся</w:t>
      </w:r>
      <w:proofErr w:type="gramEnd"/>
    </w:p>
    <w:p w:rsidR="00697B9A" w:rsidRPr="00A327CC" w:rsidRDefault="00697B9A" w:rsidP="00697B9A">
      <w:pPr>
        <w:ind w:firstLine="709"/>
        <w:jc w:val="center"/>
        <w:rPr>
          <w:bCs/>
          <w:i/>
          <w:iCs/>
          <w:u w:val="single"/>
        </w:rPr>
      </w:pPr>
      <w:r w:rsidRPr="00A327CC">
        <w:rPr>
          <w:bCs/>
          <w:i/>
          <w:iCs/>
          <w:u w:val="single"/>
        </w:rPr>
        <w:t>Предметно-информационная составляющая образованности:</w:t>
      </w:r>
    </w:p>
    <w:p w:rsidR="00697B9A" w:rsidRPr="00A327CC" w:rsidRDefault="00697B9A" w:rsidP="00697B9A">
      <w:pPr>
        <w:tabs>
          <w:tab w:val="left" w:pos="720"/>
          <w:tab w:val="left" w:pos="1429"/>
        </w:tabs>
        <w:overflowPunct w:val="0"/>
        <w:autoSpaceDE w:val="0"/>
        <w:autoSpaceDN w:val="0"/>
        <w:adjustRightInd w:val="0"/>
        <w:spacing w:before="60"/>
        <w:ind w:left="851" w:right="566"/>
        <w:jc w:val="both"/>
        <w:textAlignment w:val="baseline"/>
      </w:pPr>
      <w:r w:rsidRPr="00A327CC">
        <w:rPr>
          <w:b/>
          <w:bCs/>
          <w:i/>
          <w:iCs/>
        </w:rPr>
        <w:t>знать</w:t>
      </w:r>
    </w:p>
    <w:p w:rsidR="00697B9A" w:rsidRPr="00A327CC" w:rsidRDefault="00697B9A" w:rsidP="00697B9A">
      <w:pPr>
        <w:ind w:left="851" w:right="566"/>
        <w:jc w:val="both"/>
      </w:pPr>
      <w:proofErr w:type="gramStart"/>
      <w:r w:rsidRPr="00A327CC">
        <w:t xml:space="preserve">- </w:t>
      </w:r>
      <w:r w:rsidRPr="00A327CC">
        <w:rPr>
          <w:b/>
          <w:i/>
        </w:rPr>
        <w:t>важнейшие химические понятия</w:t>
      </w:r>
      <w:r w:rsidRPr="00A327CC">
        <w:t xml:space="preserve">: вещество, химический элемент, атом, молекула, относительные атомная и молекулярная массы, ион, аллотропия, изотопы, химическая связь, </w:t>
      </w:r>
      <w:proofErr w:type="spellStart"/>
      <w:r w:rsidRPr="00A327CC">
        <w:t>электроотрицательность</w:t>
      </w:r>
      <w:proofErr w:type="spellEnd"/>
      <w:r w:rsidRPr="00A327CC">
        <w:t xml:space="preserve">, валентность, степень окисления, моль, молярная масса, молярный объем, вещества молекулярного и немолекулярного строения, растворы, электролит и </w:t>
      </w:r>
      <w:proofErr w:type="spellStart"/>
      <w:r w:rsidRPr="00A327CC">
        <w:t>неэлектролит</w:t>
      </w:r>
      <w:proofErr w:type="spellEnd"/>
      <w:r w:rsidRPr="00A327CC">
        <w:t>, электролитическая диссоциация, окислитель и восстановитель, окисление и восстановление, тепловой эффект реакции, скорость химической реакции, катализ, химическое равновесие, углеродный скелет, функциональная группа, изомерия, гомология;</w:t>
      </w:r>
      <w:proofErr w:type="gramEnd"/>
    </w:p>
    <w:p w:rsidR="00697B9A" w:rsidRPr="00A327CC" w:rsidRDefault="00697B9A" w:rsidP="00697B9A">
      <w:pPr>
        <w:ind w:left="851" w:right="566"/>
        <w:jc w:val="both"/>
      </w:pPr>
      <w:r w:rsidRPr="00A327CC">
        <w:rPr>
          <w:b/>
          <w:i/>
        </w:rPr>
        <w:t>- основные законы химии</w:t>
      </w:r>
      <w:r w:rsidRPr="00A327CC">
        <w:t>: сохранения массы веществ, постоянства состава, периодический закон;</w:t>
      </w:r>
    </w:p>
    <w:p w:rsidR="00697B9A" w:rsidRPr="00A327CC" w:rsidRDefault="00697B9A" w:rsidP="00697B9A">
      <w:pPr>
        <w:ind w:left="851" w:right="566"/>
        <w:jc w:val="both"/>
      </w:pPr>
      <w:r w:rsidRPr="00A327CC">
        <w:rPr>
          <w:b/>
          <w:i/>
        </w:rPr>
        <w:t>- основные теории химии</w:t>
      </w:r>
      <w:r w:rsidRPr="00A327CC">
        <w:t>: химической связи, электролитической диссоциации, строения органических соединений;</w:t>
      </w:r>
    </w:p>
    <w:p w:rsidR="00697B9A" w:rsidRPr="00A327CC" w:rsidRDefault="00697B9A" w:rsidP="00697B9A">
      <w:pPr>
        <w:ind w:left="851" w:right="566"/>
        <w:jc w:val="both"/>
      </w:pPr>
      <w:proofErr w:type="gramStart"/>
      <w:r w:rsidRPr="00A327CC">
        <w:t xml:space="preserve">- </w:t>
      </w:r>
      <w:r w:rsidRPr="00A327CC">
        <w:rPr>
          <w:b/>
          <w:i/>
        </w:rPr>
        <w:t>важнейшие вещества и материалы</w:t>
      </w:r>
      <w:r w:rsidRPr="00A327CC">
        <w:t>: основные металлы и сплавы; серная, соляная, азотная и уксусная кислоты; щелочи, аммиак, минеральные удобрения, метан, этилен, ацетилен, бензол, этанол, жиры, мыла, глюкоза, сахароза, крахмал, клетчатка, белки, искусственные и синтетические волокна, каучуки, пластмассы;</w:t>
      </w:r>
      <w:proofErr w:type="gramEnd"/>
    </w:p>
    <w:p w:rsidR="00697B9A" w:rsidRDefault="00697B9A" w:rsidP="00697B9A">
      <w:pPr>
        <w:tabs>
          <w:tab w:val="left" w:pos="720"/>
          <w:tab w:val="left" w:pos="1429"/>
        </w:tabs>
        <w:overflowPunct w:val="0"/>
        <w:autoSpaceDE w:val="0"/>
        <w:autoSpaceDN w:val="0"/>
        <w:adjustRightInd w:val="0"/>
        <w:spacing w:before="60"/>
        <w:ind w:left="851" w:right="566"/>
        <w:jc w:val="both"/>
        <w:textAlignment w:val="baseline"/>
        <w:rPr>
          <w:bCs/>
          <w:i/>
          <w:iCs/>
          <w:u w:val="single"/>
        </w:rPr>
      </w:pPr>
    </w:p>
    <w:p w:rsidR="00697B9A" w:rsidRPr="00A327CC" w:rsidRDefault="00697B9A" w:rsidP="00697B9A">
      <w:pPr>
        <w:tabs>
          <w:tab w:val="left" w:pos="720"/>
          <w:tab w:val="left" w:pos="1429"/>
        </w:tabs>
        <w:overflowPunct w:val="0"/>
        <w:autoSpaceDE w:val="0"/>
        <w:autoSpaceDN w:val="0"/>
        <w:adjustRightInd w:val="0"/>
        <w:spacing w:before="60"/>
        <w:ind w:left="851" w:right="566"/>
        <w:jc w:val="center"/>
        <w:textAlignment w:val="baseline"/>
        <w:rPr>
          <w:u w:val="single"/>
        </w:rPr>
      </w:pPr>
      <w:proofErr w:type="spellStart"/>
      <w:r w:rsidRPr="00A327CC">
        <w:rPr>
          <w:bCs/>
          <w:i/>
          <w:iCs/>
          <w:u w:val="single"/>
        </w:rPr>
        <w:t>Деятельностно-коммуникативная</w:t>
      </w:r>
      <w:proofErr w:type="spellEnd"/>
      <w:r w:rsidRPr="00A327CC">
        <w:rPr>
          <w:bCs/>
          <w:i/>
          <w:iCs/>
          <w:u w:val="single"/>
        </w:rPr>
        <w:t xml:space="preserve"> составляющая образованности:</w:t>
      </w:r>
    </w:p>
    <w:p w:rsidR="00697B9A" w:rsidRPr="00A327CC" w:rsidRDefault="00697B9A" w:rsidP="00697B9A">
      <w:pPr>
        <w:ind w:left="851" w:right="566"/>
        <w:jc w:val="both"/>
        <w:rPr>
          <w:b/>
          <w:i/>
        </w:rPr>
      </w:pPr>
      <w:r w:rsidRPr="00A327CC">
        <w:rPr>
          <w:b/>
          <w:i/>
        </w:rPr>
        <w:t>уметь:</w:t>
      </w:r>
    </w:p>
    <w:p w:rsidR="00697B9A" w:rsidRPr="00A327CC" w:rsidRDefault="00697B9A" w:rsidP="00697B9A">
      <w:pPr>
        <w:ind w:left="851" w:right="566"/>
        <w:jc w:val="both"/>
      </w:pPr>
      <w:r w:rsidRPr="00A327CC">
        <w:rPr>
          <w:b/>
          <w:i/>
        </w:rPr>
        <w:t>- называть</w:t>
      </w:r>
      <w:r w:rsidRPr="00A327CC">
        <w:t xml:space="preserve"> изученные вещества по "тривиальной" или международной номенклатуре;</w:t>
      </w:r>
    </w:p>
    <w:p w:rsidR="00697B9A" w:rsidRPr="00A327CC" w:rsidRDefault="00697B9A" w:rsidP="00697B9A">
      <w:pPr>
        <w:ind w:left="851" w:right="566"/>
        <w:jc w:val="both"/>
      </w:pPr>
      <w:r w:rsidRPr="00A327CC">
        <w:t xml:space="preserve">- </w:t>
      </w:r>
      <w:r w:rsidRPr="00A327CC">
        <w:rPr>
          <w:b/>
          <w:i/>
        </w:rPr>
        <w:t>определять</w:t>
      </w:r>
      <w:r w:rsidRPr="00A327CC">
        <w:t>: валентность и степень окисления химических элементов, тип химической связи в соединениях, заряд иона, характер среды в водных растворах неорганических соединений, окислитель и восстановитель, принадлежность веществ к различным классам органических соединений;</w:t>
      </w:r>
    </w:p>
    <w:p w:rsidR="00697B9A" w:rsidRPr="00A327CC" w:rsidRDefault="00697B9A" w:rsidP="00697B9A">
      <w:pPr>
        <w:ind w:left="851" w:right="566"/>
        <w:jc w:val="both"/>
      </w:pPr>
      <w:r w:rsidRPr="00A327CC">
        <w:t xml:space="preserve">- </w:t>
      </w:r>
      <w:r w:rsidRPr="00A327CC">
        <w:rPr>
          <w:b/>
          <w:i/>
        </w:rPr>
        <w:t>характеризовать</w:t>
      </w:r>
      <w:r w:rsidRPr="00A327CC">
        <w:t>: элементы малых периодов по их положению в периодической системе Д.И. Менделеева; общие химические свойства металлов, неметаллов, основных классов неорганических и органических соединений; строение и химические свойства изученных органических соединений;</w:t>
      </w:r>
    </w:p>
    <w:p w:rsidR="00697B9A" w:rsidRPr="00A327CC" w:rsidRDefault="00697B9A" w:rsidP="00697B9A">
      <w:pPr>
        <w:ind w:left="851" w:right="566"/>
        <w:jc w:val="both"/>
      </w:pPr>
      <w:r w:rsidRPr="00A327CC">
        <w:rPr>
          <w:b/>
          <w:i/>
        </w:rPr>
        <w:t>- объяснять</w:t>
      </w:r>
      <w:r w:rsidRPr="00A327CC">
        <w:t>: зависимость свойств веществ от их состава и строения; природу химической связи (ионной, ковалентной, металлической), зависимость скорости химической реакции и положения химического равновесия от различных факторов:</w:t>
      </w:r>
    </w:p>
    <w:p w:rsidR="00697B9A" w:rsidRPr="00A327CC" w:rsidRDefault="00697B9A" w:rsidP="00697B9A">
      <w:pPr>
        <w:ind w:left="851" w:right="566"/>
        <w:jc w:val="both"/>
      </w:pPr>
      <w:r w:rsidRPr="00A327CC">
        <w:t xml:space="preserve">- </w:t>
      </w:r>
      <w:r w:rsidRPr="00A327CC">
        <w:rPr>
          <w:b/>
          <w:i/>
        </w:rPr>
        <w:t>выполнять</w:t>
      </w:r>
      <w:r w:rsidRPr="00A327CC">
        <w:t xml:space="preserve"> химический эксперимент по распознаванию важнейших неорганических и органических веществ;</w:t>
      </w:r>
    </w:p>
    <w:p w:rsidR="00697B9A" w:rsidRPr="00A327CC" w:rsidRDefault="00697B9A" w:rsidP="00697B9A">
      <w:pPr>
        <w:ind w:left="851" w:right="566"/>
        <w:jc w:val="both"/>
      </w:pPr>
      <w:r w:rsidRPr="00A327CC">
        <w:rPr>
          <w:b/>
          <w:i/>
        </w:rPr>
        <w:t>- проводить</w:t>
      </w:r>
      <w:r w:rsidRPr="00A327CC">
        <w:t xml:space="preserve"> самостоятельный поиск химической информации с использованием различных источников (научно-популярных изданий, компьютерных баз данных, ресурсов Интернета); использовать компьютерные технологии для обработки и передачи химической информац</w:t>
      </w:r>
      <w:proofErr w:type="gramStart"/>
      <w:r w:rsidRPr="00A327CC">
        <w:t>ии и ее</w:t>
      </w:r>
      <w:proofErr w:type="gramEnd"/>
      <w:r w:rsidRPr="00A327CC">
        <w:t xml:space="preserve"> представления в различных формах;</w:t>
      </w:r>
    </w:p>
    <w:p w:rsidR="00697B9A" w:rsidRPr="00A327CC" w:rsidRDefault="00697B9A" w:rsidP="00697B9A">
      <w:pPr>
        <w:ind w:left="851" w:right="566" w:firstLine="709"/>
        <w:jc w:val="both"/>
        <w:rPr>
          <w:bCs/>
          <w:i/>
          <w:iCs/>
          <w:u w:val="single"/>
        </w:rPr>
      </w:pPr>
      <w:r w:rsidRPr="00A327CC">
        <w:rPr>
          <w:bCs/>
          <w:i/>
          <w:iCs/>
          <w:u w:val="single"/>
        </w:rPr>
        <w:t>Ценностно-ориентационная составляющая образованности:</w:t>
      </w:r>
    </w:p>
    <w:p w:rsidR="00697B9A" w:rsidRPr="00A327CC" w:rsidRDefault="00697B9A" w:rsidP="00697B9A">
      <w:pPr>
        <w:ind w:left="851" w:right="566"/>
        <w:jc w:val="both"/>
        <w:rPr>
          <w:b/>
          <w:i/>
        </w:rPr>
      </w:pPr>
      <w:r w:rsidRPr="00A327CC">
        <w:rPr>
          <w:b/>
          <w:i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A327CC">
        <w:rPr>
          <w:b/>
          <w:i/>
        </w:rPr>
        <w:t>для</w:t>
      </w:r>
      <w:proofErr w:type="gramEnd"/>
      <w:r w:rsidRPr="00A327CC">
        <w:rPr>
          <w:b/>
          <w:i/>
        </w:rPr>
        <w:t>:</w:t>
      </w:r>
    </w:p>
    <w:p w:rsidR="00697B9A" w:rsidRPr="00A327CC" w:rsidRDefault="00697B9A" w:rsidP="00697B9A">
      <w:pPr>
        <w:ind w:left="851" w:right="566"/>
        <w:jc w:val="both"/>
      </w:pPr>
      <w:r w:rsidRPr="00A327CC">
        <w:t>- объяснения химических явлений, происходящих в природе, быту и на производстве;</w:t>
      </w:r>
    </w:p>
    <w:p w:rsidR="00697B9A" w:rsidRPr="00A327CC" w:rsidRDefault="00697B9A" w:rsidP="00697B9A">
      <w:pPr>
        <w:ind w:left="851" w:right="566"/>
        <w:jc w:val="both"/>
      </w:pPr>
      <w:r w:rsidRPr="00A327CC">
        <w:t>- определения возможности протекания химических превращений в различных условиях и оценки их последствий;</w:t>
      </w:r>
    </w:p>
    <w:p w:rsidR="00697B9A" w:rsidRPr="00A327CC" w:rsidRDefault="00697B9A" w:rsidP="00697B9A">
      <w:pPr>
        <w:ind w:left="851" w:right="566"/>
        <w:jc w:val="both"/>
      </w:pPr>
      <w:r w:rsidRPr="00A327CC">
        <w:t>- экологически грамотного поведения в окружающей среде;</w:t>
      </w:r>
    </w:p>
    <w:p w:rsidR="00697B9A" w:rsidRPr="00A327CC" w:rsidRDefault="00697B9A" w:rsidP="00697B9A">
      <w:pPr>
        <w:ind w:left="851" w:right="566"/>
        <w:jc w:val="both"/>
      </w:pPr>
      <w:r w:rsidRPr="00A327CC">
        <w:t>- оценки влияния химического загрязнения окружающей среды на организм человека и другие живые организмы;</w:t>
      </w:r>
    </w:p>
    <w:p w:rsidR="00697B9A" w:rsidRPr="00A327CC" w:rsidRDefault="00697B9A" w:rsidP="00697B9A">
      <w:pPr>
        <w:ind w:left="851" w:right="566"/>
        <w:jc w:val="both"/>
      </w:pPr>
      <w:r w:rsidRPr="00A327CC">
        <w:t>- безопасного обращения с горючими и токсичными веществами, лабораторным оборудованием;</w:t>
      </w:r>
    </w:p>
    <w:p w:rsidR="00697B9A" w:rsidRPr="00A327CC" w:rsidRDefault="00697B9A" w:rsidP="00697B9A">
      <w:pPr>
        <w:ind w:left="851" w:right="566"/>
        <w:jc w:val="both"/>
      </w:pPr>
      <w:r w:rsidRPr="00A327CC">
        <w:t>- приготовления растворов заданной концентрации в быту и на производстве;</w:t>
      </w:r>
    </w:p>
    <w:p w:rsidR="00697B9A" w:rsidRPr="00A327CC" w:rsidRDefault="00697B9A" w:rsidP="00697B9A">
      <w:pPr>
        <w:ind w:left="851" w:right="566"/>
        <w:jc w:val="both"/>
      </w:pPr>
      <w:r w:rsidRPr="00A327CC">
        <w:t>- критической оценки достоверности химической информации, поступающей из разных источников.</w:t>
      </w:r>
    </w:p>
    <w:p w:rsidR="00697B9A" w:rsidRDefault="00697B9A" w:rsidP="00697B9A">
      <w:pPr>
        <w:pStyle w:val="ab"/>
        <w:jc w:val="center"/>
        <w:rPr>
          <w:rFonts w:ascii="Times New Roman" w:eastAsia="MS Mincho" w:hAnsi="Times New Roman" w:cs="Times New Roman"/>
          <w:b/>
          <w:iCs/>
        </w:rPr>
      </w:pPr>
    </w:p>
    <w:p w:rsidR="00697B9A" w:rsidRPr="00AF7778" w:rsidRDefault="00697B9A" w:rsidP="00697B9A">
      <w:pPr>
        <w:jc w:val="center"/>
        <w:rPr>
          <w:b/>
        </w:rPr>
      </w:pPr>
      <w:r w:rsidRPr="00AF7778">
        <w:rPr>
          <w:b/>
        </w:rPr>
        <w:t xml:space="preserve">ПЕРЕЧЕНЬ УЧЕБНО </w:t>
      </w:r>
      <w:r>
        <w:rPr>
          <w:b/>
        </w:rPr>
        <w:t>–</w:t>
      </w:r>
      <w:r w:rsidRPr="00AF7778">
        <w:rPr>
          <w:b/>
        </w:rPr>
        <w:t xml:space="preserve"> МЕТОДИЧЕСК</w:t>
      </w:r>
      <w:r>
        <w:rPr>
          <w:b/>
        </w:rPr>
        <w:t>ОГО ОБЕСПЕЧЕНИЯ</w:t>
      </w:r>
    </w:p>
    <w:p w:rsidR="00697B9A" w:rsidRPr="00AF7778" w:rsidRDefault="00697B9A" w:rsidP="00697B9A">
      <w:pPr>
        <w:jc w:val="center"/>
        <w:rPr>
          <w:b/>
        </w:rPr>
      </w:pPr>
    </w:p>
    <w:p w:rsidR="00697B9A" w:rsidRPr="00AF7778" w:rsidRDefault="00697B9A" w:rsidP="00697B9A">
      <w:pPr>
        <w:jc w:val="center"/>
        <w:rPr>
          <w:b/>
        </w:rPr>
      </w:pPr>
      <w:r w:rsidRPr="00AF7778">
        <w:rPr>
          <w:b/>
        </w:rPr>
        <w:t>1. Основная литература для учителя</w:t>
      </w:r>
    </w:p>
    <w:p w:rsidR="00697B9A" w:rsidRPr="00AF7778" w:rsidRDefault="00697B9A" w:rsidP="00697B9A">
      <w:pPr>
        <w:numPr>
          <w:ilvl w:val="0"/>
          <w:numId w:val="5"/>
        </w:numPr>
        <w:spacing w:after="0" w:line="240" w:lineRule="auto"/>
      </w:pPr>
      <w:r w:rsidRPr="00AF7778">
        <w:t>Стандарт среднего (полного) общего образования по химии.</w:t>
      </w:r>
    </w:p>
    <w:p w:rsidR="00697B9A" w:rsidRPr="00AF7778" w:rsidRDefault="00697B9A" w:rsidP="00697B9A">
      <w:pPr>
        <w:numPr>
          <w:ilvl w:val="0"/>
          <w:numId w:val="5"/>
        </w:numPr>
        <w:spacing w:after="0" w:line="240" w:lineRule="auto"/>
        <w:jc w:val="both"/>
      </w:pPr>
      <w:proofErr w:type="spellStart"/>
      <w:r w:rsidRPr="00AF7778">
        <w:t>Гара</w:t>
      </w:r>
      <w:proofErr w:type="spellEnd"/>
      <w:r w:rsidRPr="00AF7778">
        <w:t xml:space="preserve"> Н.Н. Программы общеобразовательных учреждений. Химия.- </w:t>
      </w:r>
      <w:proofErr w:type="gramStart"/>
      <w:r w:rsidRPr="00AF7778">
        <w:t>М.: Просвещение, 2008. -56с.)</w:t>
      </w:r>
      <w:proofErr w:type="gramEnd"/>
    </w:p>
    <w:p w:rsidR="00697B9A" w:rsidRPr="00AF7778" w:rsidRDefault="00697B9A" w:rsidP="00697B9A">
      <w:pPr>
        <w:numPr>
          <w:ilvl w:val="0"/>
          <w:numId w:val="5"/>
        </w:numPr>
        <w:spacing w:after="0" w:line="240" w:lineRule="auto"/>
        <w:jc w:val="both"/>
      </w:pPr>
      <w:r w:rsidRPr="00AF7778">
        <w:t>Рудзитис Г.Е. Органическая химия: учебник для 10 класса общеобразовательных учреждений /Г.Е.Рудзитис, Ф.Г.Фельдман. – М.: Просвещение, 20</w:t>
      </w:r>
      <w:r>
        <w:t>14</w:t>
      </w:r>
      <w:r w:rsidRPr="00AF7778">
        <w:t>.</w:t>
      </w:r>
    </w:p>
    <w:p w:rsidR="00697B9A" w:rsidRPr="00AF7778" w:rsidRDefault="00697B9A" w:rsidP="00697B9A">
      <w:pPr>
        <w:numPr>
          <w:ilvl w:val="0"/>
          <w:numId w:val="5"/>
        </w:numPr>
        <w:spacing w:after="0" w:line="240" w:lineRule="auto"/>
        <w:jc w:val="both"/>
      </w:pPr>
      <w:proofErr w:type="spellStart"/>
      <w:r w:rsidRPr="00AF7778">
        <w:t>Радецкий</w:t>
      </w:r>
      <w:proofErr w:type="spellEnd"/>
      <w:r w:rsidRPr="00AF7778">
        <w:t xml:space="preserve"> А.М. Дидактический материал по химии 10-11: пособие для учителя/ </w:t>
      </w:r>
      <w:proofErr w:type="spellStart"/>
      <w:r w:rsidRPr="00AF7778">
        <w:t>А.М.Радецкий</w:t>
      </w:r>
      <w:proofErr w:type="spellEnd"/>
      <w:r w:rsidRPr="00AF7778">
        <w:t>. – М.: Просвещение, 20</w:t>
      </w:r>
      <w:r>
        <w:t>1</w:t>
      </w:r>
      <w:r w:rsidRPr="00AF7778">
        <w:t>3.</w:t>
      </w:r>
    </w:p>
    <w:p w:rsidR="00697B9A" w:rsidRPr="00AF7778" w:rsidRDefault="00697B9A" w:rsidP="00697B9A">
      <w:pPr>
        <w:numPr>
          <w:ilvl w:val="0"/>
          <w:numId w:val="5"/>
        </w:numPr>
        <w:spacing w:after="0" w:line="240" w:lineRule="auto"/>
        <w:rPr>
          <w:b/>
        </w:rPr>
      </w:pPr>
      <w:proofErr w:type="spellStart"/>
      <w:r w:rsidRPr="00AF7778">
        <w:t>Гара</w:t>
      </w:r>
      <w:proofErr w:type="spellEnd"/>
      <w:r w:rsidRPr="00AF7778">
        <w:t xml:space="preserve"> Н.Н. Химия. Контрольные и проверочные работы. 10 – 11 </w:t>
      </w:r>
      <w:r>
        <w:t xml:space="preserve"> классы / </w:t>
      </w:r>
      <w:proofErr w:type="spellStart"/>
      <w:r>
        <w:t>Н.Н.Гара</w:t>
      </w:r>
      <w:proofErr w:type="spellEnd"/>
      <w:r>
        <w:t>. – Дрофа, 2011</w:t>
      </w:r>
      <w:r w:rsidRPr="00AF7778">
        <w:t>.</w:t>
      </w:r>
    </w:p>
    <w:p w:rsidR="00697B9A" w:rsidRPr="00AF7778" w:rsidRDefault="00697B9A" w:rsidP="00697B9A">
      <w:pPr>
        <w:jc w:val="center"/>
        <w:rPr>
          <w:b/>
        </w:rPr>
      </w:pPr>
    </w:p>
    <w:p w:rsidR="00697B9A" w:rsidRPr="00AF7778" w:rsidRDefault="00697B9A" w:rsidP="00697B9A">
      <w:pPr>
        <w:jc w:val="center"/>
        <w:rPr>
          <w:b/>
        </w:rPr>
      </w:pPr>
      <w:r w:rsidRPr="00AF7778">
        <w:rPr>
          <w:b/>
        </w:rPr>
        <w:t>2. Дополнительная литература для учителя</w:t>
      </w:r>
    </w:p>
    <w:p w:rsidR="00697B9A" w:rsidRPr="00AF7778" w:rsidRDefault="00697B9A" w:rsidP="00697B9A">
      <w:pPr>
        <w:numPr>
          <w:ilvl w:val="0"/>
          <w:numId w:val="6"/>
        </w:numPr>
        <w:spacing w:after="0" w:line="240" w:lineRule="auto"/>
      </w:pPr>
      <w:proofErr w:type="spellStart"/>
      <w:r w:rsidRPr="00AF7778">
        <w:t>Брейгер</w:t>
      </w:r>
      <w:proofErr w:type="spellEnd"/>
      <w:r w:rsidRPr="00AF7778">
        <w:t xml:space="preserve"> Л.М. Нестандартные уроки. Химия. 8, 10,11 классы / </w:t>
      </w:r>
      <w:proofErr w:type="spellStart"/>
      <w:r w:rsidRPr="00AF7778">
        <w:t>Л.М.Брейгер</w:t>
      </w:r>
      <w:proofErr w:type="spellEnd"/>
      <w:r w:rsidRPr="00AF7778">
        <w:t>. Волгоград: Учитель, 2004.</w:t>
      </w:r>
    </w:p>
    <w:p w:rsidR="00697B9A" w:rsidRPr="00AF7778" w:rsidRDefault="00697B9A" w:rsidP="00697B9A">
      <w:pPr>
        <w:numPr>
          <w:ilvl w:val="0"/>
          <w:numId w:val="6"/>
        </w:numPr>
        <w:spacing w:after="0" w:line="240" w:lineRule="auto"/>
      </w:pPr>
      <w:r w:rsidRPr="00AF7778">
        <w:t>Егоров А.С. и др. Репетитор по химии /А.С.Егоров. Ростов – на – Дону: Феникс, 2007.</w:t>
      </w:r>
    </w:p>
    <w:p w:rsidR="00697B9A" w:rsidRPr="00AF7778" w:rsidRDefault="00697B9A" w:rsidP="00697B9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bCs/>
        </w:rPr>
      </w:pPr>
      <w:r w:rsidRPr="00AF7778">
        <w:rPr>
          <w:bCs/>
        </w:rPr>
        <w:t>Егоров А.С. Все типы расчетных задач по химии для подготовки к ЕГЭ Издательство: Феникс, 2004 года</w:t>
      </w:r>
    </w:p>
    <w:p w:rsidR="00697B9A" w:rsidRPr="00AF7778" w:rsidRDefault="00697B9A" w:rsidP="00697B9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bCs/>
        </w:rPr>
      </w:pPr>
      <w:r w:rsidRPr="00AF7778">
        <w:rPr>
          <w:bCs/>
        </w:rPr>
        <w:t>Единый государственный экзамен 20</w:t>
      </w:r>
      <w:r>
        <w:rPr>
          <w:bCs/>
        </w:rPr>
        <w:t>13</w:t>
      </w:r>
      <w:r w:rsidRPr="00AF7778">
        <w:rPr>
          <w:bCs/>
        </w:rPr>
        <w:t>. Химия. Учебно-тренировочные материалы для подготовки учащихся / ФИПИ – М.: Интеллект-Центр, 20</w:t>
      </w:r>
      <w:r>
        <w:rPr>
          <w:bCs/>
        </w:rPr>
        <w:t xml:space="preserve">13 </w:t>
      </w:r>
      <w:r w:rsidRPr="00AF7778">
        <w:rPr>
          <w:bCs/>
        </w:rPr>
        <w:t>г.</w:t>
      </w:r>
    </w:p>
    <w:p w:rsidR="00697B9A" w:rsidRPr="00AF7778" w:rsidRDefault="00697B9A" w:rsidP="00697B9A">
      <w:pPr>
        <w:numPr>
          <w:ilvl w:val="0"/>
          <w:numId w:val="6"/>
        </w:numPr>
        <w:spacing w:after="0" w:line="240" w:lineRule="auto"/>
      </w:pPr>
      <w:r w:rsidRPr="00AF7778">
        <w:t xml:space="preserve">Химия в школе: научно – методический журнал.- М.: Российская академия образования; </w:t>
      </w:r>
      <w:proofErr w:type="spellStart"/>
      <w:proofErr w:type="gramStart"/>
      <w:r w:rsidRPr="00AF7778">
        <w:t>изд</w:t>
      </w:r>
      <w:proofErr w:type="spellEnd"/>
      <w:proofErr w:type="gramEnd"/>
      <w:r w:rsidRPr="00AF7778">
        <w:t xml:space="preserve"> – во «</w:t>
      </w:r>
      <w:proofErr w:type="spellStart"/>
      <w:r w:rsidRPr="00AF7778">
        <w:t>Центрхимэкспресс</w:t>
      </w:r>
      <w:proofErr w:type="spellEnd"/>
      <w:r w:rsidRPr="00AF7778">
        <w:t>». – 20</w:t>
      </w:r>
      <w:r>
        <w:t>12</w:t>
      </w:r>
      <w:r w:rsidRPr="00AF7778">
        <w:t xml:space="preserve"> – 201</w:t>
      </w:r>
      <w:r>
        <w:t>4</w:t>
      </w:r>
      <w:r w:rsidRPr="00AF7778">
        <w:t>.</w:t>
      </w:r>
    </w:p>
    <w:p w:rsidR="00697B9A" w:rsidRPr="00AF7778" w:rsidRDefault="00697B9A" w:rsidP="00697B9A">
      <w:pPr>
        <w:spacing w:before="60"/>
        <w:jc w:val="both"/>
        <w:rPr>
          <w:b/>
        </w:rPr>
      </w:pPr>
    </w:p>
    <w:p w:rsidR="00697B9A" w:rsidRPr="00AF7778" w:rsidRDefault="00697B9A" w:rsidP="00697B9A">
      <w:pPr>
        <w:jc w:val="center"/>
        <w:rPr>
          <w:b/>
        </w:rPr>
      </w:pPr>
      <w:r w:rsidRPr="00AF7778">
        <w:rPr>
          <w:b/>
        </w:rPr>
        <w:t xml:space="preserve">3. Дополнительная литература для </w:t>
      </w:r>
      <w:proofErr w:type="gramStart"/>
      <w:r>
        <w:rPr>
          <w:b/>
        </w:rPr>
        <w:t>об</w:t>
      </w:r>
      <w:r w:rsidRPr="00AF7778">
        <w:rPr>
          <w:b/>
        </w:rPr>
        <w:t>уча</w:t>
      </w:r>
      <w:r>
        <w:rPr>
          <w:b/>
        </w:rPr>
        <w:t>ю</w:t>
      </w:r>
      <w:r w:rsidRPr="00AF7778">
        <w:rPr>
          <w:b/>
        </w:rPr>
        <w:t>щихся</w:t>
      </w:r>
      <w:proofErr w:type="gramEnd"/>
    </w:p>
    <w:p w:rsidR="00697B9A" w:rsidRPr="00AF7778" w:rsidRDefault="00697B9A" w:rsidP="00697B9A">
      <w:pPr>
        <w:numPr>
          <w:ilvl w:val="0"/>
          <w:numId w:val="7"/>
        </w:numPr>
        <w:spacing w:after="0" w:line="240" w:lineRule="auto"/>
      </w:pPr>
      <w:r w:rsidRPr="00AF7778">
        <w:t xml:space="preserve">Малышкина В. Занимательная химия. Нескучный учебник. – </w:t>
      </w:r>
      <w:proofErr w:type="spellStart"/>
      <w:r w:rsidRPr="00AF7778">
        <w:t>Санкт-Пертебург</w:t>
      </w:r>
      <w:proofErr w:type="spellEnd"/>
      <w:r w:rsidRPr="00AF7778">
        <w:t xml:space="preserve">: </w:t>
      </w:r>
      <w:proofErr w:type="spellStart"/>
      <w:r w:rsidRPr="00AF7778">
        <w:t>Трион</w:t>
      </w:r>
      <w:proofErr w:type="spellEnd"/>
      <w:r w:rsidRPr="00AF7778">
        <w:t>, 1998.</w:t>
      </w:r>
    </w:p>
    <w:p w:rsidR="00697B9A" w:rsidRPr="00AF7778" w:rsidRDefault="00697B9A" w:rsidP="00697B9A">
      <w:pPr>
        <w:numPr>
          <w:ilvl w:val="0"/>
          <w:numId w:val="7"/>
        </w:numPr>
        <w:spacing w:after="0" w:line="240" w:lineRule="auto"/>
      </w:pPr>
      <w:proofErr w:type="spellStart"/>
      <w:r w:rsidRPr="00AF7778">
        <w:t>Аликберова</w:t>
      </w:r>
      <w:proofErr w:type="spellEnd"/>
      <w:r w:rsidRPr="00AF7778">
        <w:t xml:space="preserve"> Л.Ю., </w:t>
      </w:r>
      <w:proofErr w:type="spellStart"/>
      <w:r w:rsidRPr="00AF7778">
        <w:t>Рукк</w:t>
      </w:r>
      <w:proofErr w:type="spellEnd"/>
      <w:r w:rsidRPr="00AF7778">
        <w:t xml:space="preserve"> Н.С.. Полезная химия: задачи и история. – М.: Дрофа, 2006.</w:t>
      </w:r>
    </w:p>
    <w:p w:rsidR="00697B9A" w:rsidRPr="00AF7778" w:rsidRDefault="00697B9A" w:rsidP="00697B9A">
      <w:pPr>
        <w:numPr>
          <w:ilvl w:val="0"/>
          <w:numId w:val="7"/>
        </w:numPr>
        <w:spacing w:after="0" w:line="240" w:lineRule="auto"/>
      </w:pPr>
      <w:proofErr w:type="gramStart"/>
      <w:r w:rsidRPr="00AF7778">
        <w:t>Степин</w:t>
      </w:r>
      <w:proofErr w:type="gramEnd"/>
      <w:r w:rsidRPr="00AF7778">
        <w:t xml:space="preserve"> Б.Д., </w:t>
      </w:r>
      <w:proofErr w:type="spellStart"/>
      <w:r w:rsidRPr="00AF7778">
        <w:t>АликбероваЛ.Ю</w:t>
      </w:r>
      <w:proofErr w:type="spellEnd"/>
      <w:r w:rsidRPr="00AF7778">
        <w:t>.. Занимательные задания и эффективные опыты по химии. – М.: Дрофа, 2005.</w:t>
      </w:r>
    </w:p>
    <w:p w:rsidR="00697B9A" w:rsidRDefault="00697B9A" w:rsidP="00697B9A">
      <w:pPr>
        <w:numPr>
          <w:ilvl w:val="0"/>
          <w:numId w:val="7"/>
        </w:numPr>
        <w:spacing w:after="0" w:line="360" w:lineRule="auto"/>
        <w:ind w:left="360"/>
        <w:jc w:val="center"/>
      </w:pPr>
      <w:proofErr w:type="spellStart"/>
      <w:r w:rsidRPr="00A327CC">
        <w:t>Ушкалова</w:t>
      </w:r>
      <w:proofErr w:type="spellEnd"/>
      <w:r w:rsidRPr="00A327CC">
        <w:t xml:space="preserve"> В.Н., </w:t>
      </w:r>
      <w:proofErr w:type="spellStart"/>
      <w:r w:rsidRPr="00A327CC">
        <w:t>Иоанидис</w:t>
      </w:r>
      <w:proofErr w:type="spellEnd"/>
      <w:r w:rsidRPr="00A327CC">
        <w:t xml:space="preserve"> Н.В. Химия: Конкурсные задания и ответы: Пособие для </w:t>
      </w:r>
      <w:proofErr w:type="gramStart"/>
      <w:r w:rsidRPr="00A327CC">
        <w:t>поступающих</w:t>
      </w:r>
      <w:proofErr w:type="gramEnd"/>
      <w:r w:rsidRPr="00A327CC">
        <w:t xml:space="preserve"> в ВУЗы. – М.: Просвещение, 2005.</w:t>
      </w:r>
    </w:p>
    <w:p w:rsidR="00697B9A" w:rsidRPr="00AF7778" w:rsidRDefault="00697B9A" w:rsidP="00697B9A">
      <w:pPr>
        <w:jc w:val="center"/>
        <w:rPr>
          <w:b/>
        </w:rPr>
      </w:pPr>
      <w:r w:rsidRPr="00AF7778">
        <w:rPr>
          <w:b/>
        </w:rPr>
        <w:t xml:space="preserve">УЧЕБНО – ТЕМАТИЧЕСКИЙ ПЛАН </w:t>
      </w:r>
    </w:p>
    <w:p w:rsidR="00697B9A" w:rsidRPr="00AF7778" w:rsidRDefault="00697B9A" w:rsidP="00697B9A">
      <w:pPr>
        <w:jc w:val="center"/>
        <w:rPr>
          <w:b/>
        </w:rPr>
      </w:pPr>
    </w:p>
    <w:tbl>
      <w:tblPr>
        <w:tblW w:w="0" w:type="auto"/>
        <w:tblInd w:w="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4"/>
        <w:gridCol w:w="2993"/>
        <w:gridCol w:w="1689"/>
        <w:gridCol w:w="1832"/>
        <w:gridCol w:w="1802"/>
      </w:tblGrid>
      <w:tr w:rsidR="00697B9A" w:rsidRPr="003C58F8" w:rsidTr="001647DD">
        <w:tc>
          <w:tcPr>
            <w:tcW w:w="48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both"/>
            </w:pPr>
            <w:r w:rsidRPr="003C58F8">
              <w:t>№</w:t>
            </w:r>
          </w:p>
          <w:p w:rsidR="00697B9A" w:rsidRPr="003C58F8" w:rsidRDefault="00697B9A" w:rsidP="001647DD">
            <w:pPr>
              <w:spacing w:line="360" w:lineRule="auto"/>
              <w:jc w:val="both"/>
            </w:pPr>
            <w:proofErr w:type="spellStart"/>
            <w:r w:rsidRPr="003C58F8">
              <w:t>пп</w:t>
            </w:r>
            <w:proofErr w:type="spellEnd"/>
          </w:p>
        </w:tc>
        <w:tc>
          <w:tcPr>
            <w:tcW w:w="323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  <w:rPr>
                <w:b/>
              </w:rPr>
            </w:pPr>
            <w:r w:rsidRPr="003C58F8">
              <w:rPr>
                <w:b/>
              </w:rPr>
              <w:t>Тема</w:t>
            </w:r>
          </w:p>
        </w:tc>
        <w:tc>
          <w:tcPr>
            <w:tcW w:w="1761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both"/>
              <w:rPr>
                <w:b/>
              </w:rPr>
            </w:pPr>
            <w:r w:rsidRPr="003C58F8">
              <w:rPr>
                <w:b/>
              </w:rPr>
              <w:t xml:space="preserve">Количество часов </w:t>
            </w:r>
          </w:p>
        </w:tc>
        <w:tc>
          <w:tcPr>
            <w:tcW w:w="189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both"/>
              <w:rPr>
                <w:b/>
              </w:rPr>
            </w:pPr>
            <w:r w:rsidRPr="003C58F8">
              <w:rPr>
                <w:b/>
              </w:rPr>
              <w:t>В том числе практических работ</w:t>
            </w:r>
          </w:p>
        </w:tc>
        <w:tc>
          <w:tcPr>
            <w:tcW w:w="186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both"/>
              <w:rPr>
                <w:b/>
              </w:rPr>
            </w:pPr>
            <w:r w:rsidRPr="003C58F8">
              <w:rPr>
                <w:b/>
              </w:rPr>
              <w:t>В том числе контрольных работ</w:t>
            </w:r>
          </w:p>
        </w:tc>
      </w:tr>
      <w:tr w:rsidR="00697B9A" w:rsidRPr="003C58F8" w:rsidTr="001647DD">
        <w:tc>
          <w:tcPr>
            <w:tcW w:w="48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both"/>
            </w:pPr>
            <w:r w:rsidRPr="003C58F8">
              <w:t>1</w:t>
            </w:r>
          </w:p>
        </w:tc>
        <w:tc>
          <w:tcPr>
            <w:tcW w:w="323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</w:pPr>
            <w:r w:rsidRPr="003C58F8">
              <w:t xml:space="preserve">Тема 1« Теоретические основы органической химии»          </w:t>
            </w:r>
          </w:p>
        </w:tc>
        <w:tc>
          <w:tcPr>
            <w:tcW w:w="1761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4</w:t>
            </w:r>
          </w:p>
        </w:tc>
        <w:tc>
          <w:tcPr>
            <w:tcW w:w="189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-</w:t>
            </w:r>
          </w:p>
        </w:tc>
        <w:tc>
          <w:tcPr>
            <w:tcW w:w="186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-</w:t>
            </w:r>
          </w:p>
        </w:tc>
      </w:tr>
      <w:tr w:rsidR="00697B9A" w:rsidRPr="003C58F8" w:rsidTr="001647DD">
        <w:tc>
          <w:tcPr>
            <w:tcW w:w="48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both"/>
            </w:pPr>
            <w:r w:rsidRPr="003C58F8">
              <w:t>2</w:t>
            </w:r>
          </w:p>
        </w:tc>
        <w:tc>
          <w:tcPr>
            <w:tcW w:w="323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</w:pPr>
            <w:r w:rsidRPr="003C58F8">
              <w:t>Тема №2   « Предельные углеводороды (</w:t>
            </w:r>
            <w:proofErr w:type="spellStart"/>
            <w:r w:rsidRPr="003C58F8">
              <w:t>алканы</w:t>
            </w:r>
            <w:proofErr w:type="spellEnd"/>
            <w:r w:rsidRPr="003C58F8">
              <w:t xml:space="preserve">)»   </w:t>
            </w:r>
          </w:p>
        </w:tc>
        <w:tc>
          <w:tcPr>
            <w:tcW w:w="1761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>
              <w:t>8</w:t>
            </w:r>
          </w:p>
        </w:tc>
        <w:tc>
          <w:tcPr>
            <w:tcW w:w="189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1</w:t>
            </w:r>
          </w:p>
        </w:tc>
        <w:tc>
          <w:tcPr>
            <w:tcW w:w="186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1</w:t>
            </w:r>
          </w:p>
        </w:tc>
      </w:tr>
      <w:tr w:rsidR="00697B9A" w:rsidRPr="003C58F8" w:rsidTr="001647DD">
        <w:tc>
          <w:tcPr>
            <w:tcW w:w="48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both"/>
            </w:pPr>
            <w:r w:rsidRPr="003C58F8">
              <w:t>3</w:t>
            </w:r>
          </w:p>
        </w:tc>
        <w:tc>
          <w:tcPr>
            <w:tcW w:w="323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</w:pPr>
            <w:r w:rsidRPr="003C58F8">
              <w:t>Тема  3</w:t>
            </w:r>
            <w:r>
              <w:t xml:space="preserve"> «</w:t>
            </w:r>
            <w:r w:rsidRPr="003C58F8">
              <w:t xml:space="preserve">Непредельные углеводороды» </w:t>
            </w:r>
          </w:p>
        </w:tc>
        <w:tc>
          <w:tcPr>
            <w:tcW w:w="1761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6</w:t>
            </w:r>
          </w:p>
        </w:tc>
        <w:tc>
          <w:tcPr>
            <w:tcW w:w="189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1</w:t>
            </w:r>
          </w:p>
          <w:p w:rsidR="00697B9A" w:rsidRPr="003C58F8" w:rsidRDefault="00697B9A" w:rsidP="001647DD">
            <w:pPr>
              <w:spacing w:line="360" w:lineRule="auto"/>
            </w:pPr>
          </w:p>
        </w:tc>
        <w:tc>
          <w:tcPr>
            <w:tcW w:w="186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-</w:t>
            </w:r>
          </w:p>
        </w:tc>
      </w:tr>
      <w:tr w:rsidR="00697B9A" w:rsidRPr="003C58F8" w:rsidTr="001647DD">
        <w:tc>
          <w:tcPr>
            <w:tcW w:w="48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both"/>
            </w:pPr>
            <w:r w:rsidRPr="003C58F8">
              <w:t>4</w:t>
            </w:r>
          </w:p>
        </w:tc>
        <w:tc>
          <w:tcPr>
            <w:tcW w:w="323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</w:pPr>
            <w:r>
              <w:t>Тема  4 «</w:t>
            </w:r>
            <w:r w:rsidRPr="003C58F8">
              <w:t>Ароматические  углеводороды (арены)»</w:t>
            </w:r>
          </w:p>
        </w:tc>
        <w:tc>
          <w:tcPr>
            <w:tcW w:w="1761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4</w:t>
            </w:r>
          </w:p>
        </w:tc>
        <w:tc>
          <w:tcPr>
            <w:tcW w:w="189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-</w:t>
            </w:r>
          </w:p>
        </w:tc>
        <w:tc>
          <w:tcPr>
            <w:tcW w:w="186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-</w:t>
            </w:r>
          </w:p>
        </w:tc>
      </w:tr>
      <w:tr w:rsidR="00697B9A" w:rsidRPr="003C58F8" w:rsidTr="001647DD">
        <w:tc>
          <w:tcPr>
            <w:tcW w:w="48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both"/>
            </w:pPr>
            <w:r w:rsidRPr="003C58F8">
              <w:t>5</w:t>
            </w:r>
          </w:p>
        </w:tc>
        <w:tc>
          <w:tcPr>
            <w:tcW w:w="323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</w:pPr>
            <w:r w:rsidRPr="003C58F8">
              <w:t>Тема 5 «Природные источники углеводородов»</w:t>
            </w:r>
          </w:p>
        </w:tc>
        <w:tc>
          <w:tcPr>
            <w:tcW w:w="1761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>
              <w:t>7</w:t>
            </w:r>
          </w:p>
        </w:tc>
        <w:tc>
          <w:tcPr>
            <w:tcW w:w="189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-</w:t>
            </w:r>
          </w:p>
        </w:tc>
        <w:tc>
          <w:tcPr>
            <w:tcW w:w="186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1</w:t>
            </w:r>
          </w:p>
        </w:tc>
      </w:tr>
      <w:tr w:rsidR="00697B9A" w:rsidRPr="003C58F8" w:rsidTr="001647DD">
        <w:tc>
          <w:tcPr>
            <w:tcW w:w="48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both"/>
            </w:pPr>
            <w:r w:rsidRPr="003C58F8">
              <w:t>6</w:t>
            </w:r>
          </w:p>
        </w:tc>
        <w:tc>
          <w:tcPr>
            <w:tcW w:w="323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</w:pPr>
            <w:r w:rsidRPr="003C58F8">
              <w:t>Тема 6 «Спирты и фенолы»</w:t>
            </w:r>
          </w:p>
        </w:tc>
        <w:tc>
          <w:tcPr>
            <w:tcW w:w="1761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6</w:t>
            </w:r>
          </w:p>
        </w:tc>
        <w:tc>
          <w:tcPr>
            <w:tcW w:w="189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-</w:t>
            </w:r>
          </w:p>
        </w:tc>
        <w:tc>
          <w:tcPr>
            <w:tcW w:w="186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-</w:t>
            </w:r>
          </w:p>
        </w:tc>
      </w:tr>
      <w:tr w:rsidR="00697B9A" w:rsidRPr="003C58F8" w:rsidTr="001647DD">
        <w:tc>
          <w:tcPr>
            <w:tcW w:w="48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both"/>
            </w:pPr>
            <w:r w:rsidRPr="003C58F8">
              <w:t>7</w:t>
            </w:r>
          </w:p>
        </w:tc>
        <w:tc>
          <w:tcPr>
            <w:tcW w:w="323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</w:pPr>
            <w:r w:rsidRPr="003C58F8">
              <w:t>Тема 7  «Альдегиды и кетоны»</w:t>
            </w:r>
          </w:p>
        </w:tc>
        <w:tc>
          <w:tcPr>
            <w:tcW w:w="1761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3</w:t>
            </w:r>
          </w:p>
        </w:tc>
        <w:tc>
          <w:tcPr>
            <w:tcW w:w="189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-</w:t>
            </w:r>
          </w:p>
        </w:tc>
        <w:tc>
          <w:tcPr>
            <w:tcW w:w="186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-</w:t>
            </w:r>
          </w:p>
        </w:tc>
      </w:tr>
      <w:tr w:rsidR="00697B9A" w:rsidRPr="003C58F8" w:rsidTr="001647DD">
        <w:tc>
          <w:tcPr>
            <w:tcW w:w="48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both"/>
            </w:pPr>
            <w:r w:rsidRPr="003C58F8">
              <w:t>8</w:t>
            </w:r>
          </w:p>
        </w:tc>
        <w:tc>
          <w:tcPr>
            <w:tcW w:w="323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</w:pPr>
            <w:r w:rsidRPr="003C58F8">
              <w:t>Тема  8</w:t>
            </w:r>
            <w:r>
              <w:t xml:space="preserve"> «</w:t>
            </w:r>
            <w:r w:rsidRPr="003C58F8">
              <w:t xml:space="preserve">Карбоновые кислоты »  </w:t>
            </w:r>
          </w:p>
        </w:tc>
        <w:tc>
          <w:tcPr>
            <w:tcW w:w="1761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>
              <w:t>6</w:t>
            </w:r>
            <w:r w:rsidRPr="003C58F8">
              <w:t xml:space="preserve"> </w:t>
            </w:r>
          </w:p>
        </w:tc>
        <w:tc>
          <w:tcPr>
            <w:tcW w:w="189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2</w:t>
            </w:r>
          </w:p>
        </w:tc>
        <w:tc>
          <w:tcPr>
            <w:tcW w:w="186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1</w:t>
            </w:r>
          </w:p>
        </w:tc>
      </w:tr>
      <w:tr w:rsidR="00697B9A" w:rsidRPr="003C58F8" w:rsidTr="001647DD">
        <w:tc>
          <w:tcPr>
            <w:tcW w:w="48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both"/>
            </w:pPr>
            <w:r w:rsidRPr="003C58F8">
              <w:t>9</w:t>
            </w:r>
          </w:p>
        </w:tc>
        <w:tc>
          <w:tcPr>
            <w:tcW w:w="323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</w:pPr>
            <w:r w:rsidRPr="003C58F8">
              <w:t>Тема 9 «Сложные эфиры. Жиры»</w:t>
            </w:r>
          </w:p>
        </w:tc>
        <w:tc>
          <w:tcPr>
            <w:tcW w:w="1761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3</w:t>
            </w:r>
          </w:p>
        </w:tc>
        <w:tc>
          <w:tcPr>
            <w:tcW w:w="189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-</w:t>
            </w:r>
          </w:p>
        </w:tc>
        <w:tc>
          <w:tcPr>
            <w:tcW w:w="186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-</w:t>
            </w:r>
          </w:p>
        </w:tc>
      </w:tr>
      <w:tr w:rsidR="00697B9A" w:rsidRPr="003C58F8" w:rsidTr="001647DD">
        <w:tc>
          <w:tcPr>
            <w:tcW w:w="48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both"/>
            </w:pPr>
            <w:r w:rsidRPr="003C58F8">
              <w:t>10</w:t>
            </w:r>
          </w:p>
        </w:tc>
        <w:tc>
          <w:tcPr>
            <w:tcW w:w="323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</w:pPr>
            <w:r w:rsidRPr="003C58F8">
              <w:t>Тема 10. «Углеводы»</w:t>
            </w:r>
          </w:p>
          <w:p w:rsidR="00697B9A" w:rsidRPr="003C58F8" w:rsidRDefault="00697B9A" w:rsidP="001647DD">
            <w:pPr>
              <w:spacing w:line="360" w:lineRule="auto"/>
            </w:pPr>
          </w:p>
        </w:tc>
        <w:tc>
          <w:tcPr>
            <w:tcW w:w="1761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7</w:t>
            </w:r>
          </w:p>
        </w:tc>
        <w:tc>
          <w:tcPr>
            <w:tcW w:w="189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1</w:t>
            </w:r>
          </w:p>
          <w:p w:rsidR="00697B9A" w:rsidRPr="003C58F8" w:rsidRDefault="00697B9A" w:rsidP="001647DD">
            <w:pPr>
              <w:spacing w:line="360" w:lineRule="auto"/>
            </w:pPr>
          </w:p>
        </w:tc>
        <w:tc>
          <w:tcPr>
            <w:tcW w:w="186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-</w:t>
            </w:r>
          </w:p>
        </w:tc>
      </w:tr>
      <w:tr w:rsidR="00697B9A" w:rsidRPr="003C58F8" w:rsidTr="001647DD">
        <w:tc>
          <w:tcPr>
            <w:tcW w:w="48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both"/>
            </w:pPr>
            <w:r w:rsidRPr="003C58F8">
              <w:t>11</w:t>
            </w:r>
          </w:p>
        </w:tc>
        <w:tc>
          <w:tcPr>
            <w:tcW w:w="323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</w:pPr>
            <w:r w:rsidRPr="003C58F8">
              <w:t>Тема 11 «Амины и аминокислоты»</w:t>
            </w:r>
          </w:p>
        </w:tc>
        <w:tc>
          <w:tcPr>
            <w:tcW w:w="1761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3</w:t>
            </w:r>
          </w:p>
        </w:tc>
        <w:tc>
          <w:tcPr>
            <w:tcW w:w="189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-</w:t>
            </w:r>
          </w:p>
        </w:tc>
        <w:tc>
          <w:tcPr>
            <w:tcW w:w="186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-</w:t>
            </w:r>
          </w:p>
        </w:tc>
      </w:tr>
      <w:tr w:rsidR="00697B9A" w:rsidRPr="003C58F8" w:rsidTr="001647DD">
        <w:tc>
          <w:tcPr>
            <w:tcW w:w="48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both"/>
            </w:pPr>
            <w:r w:rsidRPr="003C58F8">
              <w:t>12</w:t>
            </w:r>
          </w:p>
        </w:tc>
        <w:tc>
          <w:tcPr>
            <w:tcW w:w="323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</w:pPr>
            <w:r w:rsidRPr="003C58F8">
              <w:t>Тема 12 «Белки»</w:t>
            </w:r>
          </w:p>
        </w:tc>
        <w:tc>
          <w:tcPr>
            <w:tcW w:w="1761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4</w:t>
            </w:r>
          </w:p>
        </w:tc>
        <w:tc>
          <w:tcPr>
            <w:tcW w:w="189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-</w:t>
            </w:r>
          </w:p>
        </w:tc>
        <w:tc>
          <w:tcPr>
            <w:tcW w:w="186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-</w:t>
            </w:r>
          </w:p>
        </w:tc>
      </w:tr>
      <w:tr w:rsidR="00697B9A" w:rsidRPr="003C58F8" w:rsidTr="001647DD">
        <w:tc>
          <w:tcPr>
            <w:tcW w:w="48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both"/>
            </w:pPr>
            <w:r w:rsidRPr="003C58F8">
              <w:t>13</w:t>
            </w:r>
          </w:p>
        </w:tc>
        <w:tc>
          <w:tcPr>
            <w:tcW w:w="323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</w:pPr>
            <w:r w:rsidRPr="003C58F8">
              <w:t xml:space="preserve">Тема 13 «Синтетические полимеры»   </w:t>
            </w:r>
          </w:p>
        </w:tc>
        <w:tc>
          <w:tcPr>
            <w:tcW w:w="1761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7</w:t>
            </w:r>
          </w:p>
          <w:p w:rsidR="00697B9A" w:rsidRPr="003C58F8" w:rsidRDefault="00697B9A" w:rsidP="001647DD">
            <w:pPr>
              <w:spacing w:line="360" w:lineRule="auto"/>
            </w:pPr>
          </w:p>
        </w:tc>
        <w:tc>
          <w:tcPr>
            <w:tcW w:w="189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1</w:t>
            </w:r>
          </w:p>
          <w:p w:rsidR="00697B9A" w:rsidRPr="003C58F8" w:rsidRDefault="00697B9A" w:rsidP="001647DD">
            <w:pPr>
              <w:spacing w:line="360" w:lineRule="auto"/>
            </w:pPr>
          </w:p>
        </w:tc>
        <w:tc>
          <w:tcPr>
            <w:tcW w:w="186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ind w:firstLine="708"/>
            </w:pPr>
            <w:r w:rsidRPr="003C58F8">
              <w:t>2</w:t>
            </w:r>
          </w:p>
        </w:tc>
      </w:tr>
      <w:tr w:rsidR="00697B9A" w:rsidRPr="003C58F8" w:rsidTr="001647DD">
        <w:tc>
          <w:tcPr>
            <w:tcW w:w="48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both"/>
            </w:pPr>
          </w:p>
        </w:tc>
        <w:tc>
          <w:tcPr>
            <w:tcW w:w="323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 xml:space="preserve">Резервное время </w:t>
            </w:r>
          </w:p>
        </w:tc>
        <w:tc>
          <w:tcPr>
            <w:tcW w:w="1761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2</w:t>
            </w:r>
          </w:p>
        </w:tc>
        <w:tc>
          <w:tcPr>
            <w:tcW w:w="189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</w:p>
        </w:tc>
        <w:tc>
          <w:tcPr>
            <w:tcW w:w="186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</w:p>
        </w:tc>
      </w:tr>
      <w:tr w:rsidR="00697B9A" w:rsidRPr="003C58F8" w:rsidTr="001647DD">
        <w:tc>
          <w:tcPr>
            <w:tcW w:w="48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both"/>
            </w:pPr>
          </w:p>
        </w:tc>
        <w:tc>
          <w:tcPr>
            <w:tcW w:w="3230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 xml:space="preserve">Итого </w:t>
            </w:r>
          </w:p>
        </w:tc>
        <w:tc>
          <w:tcPr>
            <w:tcW w:w="1761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>
              <w:t>68</w:t>
            </w:r>
          </w:p>
        </w:tc>
        <w:tc>
          <w:tcPr>
            <w:tcW w:w="189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6</w:t>
            </w:r>
          </w:p>
        </w:tc>
        <w:tc>
          <w:tcPr>
            <w:tcW w:w="1863" w:type="dxa"/>
            <w:shd w:val="clear" w:color="auto" w:fill="auto"/>
          </w:tcPr>
          <w:p w:rsidR="00697B9A" w:rsidRPr="003C58F8" w:rsidRDefault="00697B9A" w:rsidP="001647DD">
            <w:pPr>
              <w:spacing w:line="360" w:lineRule="auto"/>
              <w:jc w:val="center"/>
            </w:pPr>
            <w:r w:rsidRPr="003C58F8">
              <w:t>5</w:t>
            </w:r>
          </w:p>
        </w:tc>
      </w:tr>
    </w:tbl>
    <w:p w:rsidR="00697B9A" w:rsidRPr="003C58F8" w:rsidRDefault="00697B9A" w:rsidP="00697B9A">
      <w:pPr>
        <w:spacing w:line="360" w:lineRule="auto"/>
      </w:pPr>
    </w:p>
    <w:p w:rsidR="00697B9A" w:rsidRPr="00697B9A" w:rsidRDefault="00697B9A" w:rsidP="00BE74F6">
      <w:pPr>
        <w:spacing w:line="360" w:lineRule="auto"/>
        <w:jc w:val="both"/>
      </w:pPr>
      <w:r w:rsidRPr="003C58F8">
        <w:t xml:space="preserve"> </w:t>
      </w:r>
    </w:p>
    <w:p w:rsidR="00697B9A" w:rsidRDefault="00697B9A" w:rsidP="00697B9A">
      <w:pPr>
        <w:pStyle w:val="1"/>
        <w:rPr>
          <w:sz w:val="22"/>
          <w:szCs w:val="22"/>
        </w:rPr>
      </w:pPr>
      <w:bookmarkStart w:id="2" w:name="_Toc401479180"/>
      <w:r w:rsidRPr="00697B9A">
        <w:rPr>
          <w:sz w:val="22"/>
          <w:szCs w:val="22"/>
        </w:rPr>
        <w:t>11 класс</w:t>
      </w:r>
      <w:bookmarkEnd w:id="2"/>
    </w:p>
    <w:p w:rsidR="00697B9A" w:rsidRDefault="00697B9A" w:rsidP="00697B9A">
      <w:pPr>
        <w:pStyle w:val="af1"/>
        <w:ind w:firstLine="540"/>
        <w:jc w:val="center"/>
        <w:rPr>
          <w:b/>
          <w:color w:val="000000"/>
          <w:sz w:val="36"/>
          <w:szCs w:val="36"/>
          <w:u w:val="single"/>
        </w:rPr>
      </w:pPr>
      <w:r>
        <w:rPr>
          <w:b/>
          <w:color w:val="000000"/>
          <w:sz w:val="36"/>
          <w:szCs w:val="36"/>
          <w:u w:val="single"/>
        </w:rPr>
        <w:t>Аннотация к рабочей программе по химии</w:t>
      </w:r>
    </w:p>
    <w:p w:rsidR="00697B9A" w:rsidRPr="00686983" w:rsidRDefault="00697B9A" w:rsidP="00697B9A">
      <w:pPr>
        <w:pStyle w:val="af1"/>
        <w:ind w:firstLine="540"/>
        <w:jc w:val="center"/>
        <w:rPr>
          <w:b/>
          <w:color w:val="000000"/>
          <w:sz w:val="36"/>
          <w:szCs w:val="36"/>
          <w:u w:val="single"/>
        </w:rPr>
      </w:pPr>
      <w:r w:rsidRPr="00686983">
        <w:rPr>
          <w:b/>
          <w:color w:val="000000"/>
          <w:sz w:val="36"/>
          <w:szCs w:val="36"/>
          <w:u w:val="single"/>
        </w:rPr>
        <w:t>11 класс</w:t>
      </w:r>
    </w:p>
    <w:p w:rsidR="00697B9A" w:rsidRDefault="00697B9A" w:rsidP="00697B9A">
      <w:pPr>
        <w:jc w:val="center"/>
        <w:rPr>
          <w:b/>
          <w:sz w:val="32"/>
          <w:szCs w:val="32"/>
          <w:u w:val="single"/>
        </w:rPr>
      </w:pPr>
    </w:p>
    <w:p w:rsidR="00697B9A" w:rsidRPr="00976B7A" w:rsidRDefault="00697B9A" w:rsidP="00697B9A">
      <w:pPr>
        <w:ind w:firstLine="708"/>
        <w:jc w:val="both"/>
      </w:pPr>
      <w:r w:rsidRPr="00976B7A">
        <w:rPr>
          <w:b/>
        </w:rPr>
        <w:t>Исходными документами</w:t>
      </w:r>
      <w:r w:rsidRPr="00976B7A">
        <w:t xml:space="preserve"> для составления примера рабочей программы явились:</w:t>
      </w:r>
    </w:p>
    <w:p w:rsidR="00697B9A" w:rsidRPr="00976B7A" w:rsidRDefault="00697B9A" w:rsidP="00697B9A">
      <w:pPr>
        <w:numPr>
          <w:ilvl w:val="0"/>
          <w:numId w:val="12"/>
        </w:numPr>
        <w:tabs>
          <w:tab w:val="clear" w:pos="720"/>
          <w:tab w:val="num" w:pos="120"/>
        </w:tabs>
        <w:spacing w:after="0" w:line="240" w:lineRule="auto"/>
        <w:ind w:left="120" w:firstLine="240"/>
        <w:jc w:val="both"/>
      </w:pPr>
      <w:r w:rsidRPr="00976B7A">
        <w:t>Федеральный компонент государственного стандарта нового поколения  20</w:t>
      </w:r>
      <w:r>
        <w:t>10</w:t>
      </w:r>
      <w:r w:rsidRPr="00976B7A">
        <w:t xml:space="preserve"> г;</w:t>
      </w:r>
    </w:p>
    <w:p w:rsidR="00697B9A" w:rsidRPr="00976B7A" w:rsidRDefault="00697B9A" w:rsidP="00697B9A">
      <w:pPr>
        <w:numPr>
          <w:ilvl w:val="0"/>
          <w:numId w:val="12"/>
        </w:numPr>
        <w:tabs>
          <w:tab w:val="clear" w:pos="720"/>
          <w:tab w:val="num" w:pos="120"/>
        </w:tabs>
        <w:spacing w:after="0" w:line="240" w:lineRule="auto"/>
        <w:ind w:left="120" w:firstLine="240"/>
        <w:jc w:val="both"/>
      </w:pPr>
      <w:r w:rsidRPr="00976B7A">
        <w:t>Федеральный базисный учебный план для среднего (полного) общего образования, утвержденный приказом Минобразования РФ № 1312 от 09.03. 2004;</w:t>
      </w:r>
    </w:p>
    <w:p w:rsidR="00697B9A" w:rsidRPr="00976B7A" w:rsidRDefault="00697B9A" w:rsidP="00697B9A">
      <w:pPr>
        <w:jc w:val="both"/>
        <w:rPr>
          <w:b/>
        </w:rPr>
      </w:pPr>
      <w:r w:rsidRPr="00976B7A">
        <w:rPr>
          <w:b/>
        </w:rPr>
        <w:t>Изучение химии на базовом уровне среднего  общего образования направлено на достижение следующих целей:</w:t>
      </w:r>
    </w:p>
    <w:p w:rsidR="00697B9A" w:rsidRPr="00976B7A" w:rsidRDefault="00697B9A" w:rsidP="00697B9A">
      <w:pPr>
        <w:numPr>
          <w:ilvl w:val="0"/>
          <w:numId w:val="11"/>
        </w:numPr>
        <w:tabs>
          <w:tab w:val="clear" w:pos="1184"/>
          <w:tab w:val="left" w:pos="240"/>
        </w:tabs>
        <w:spacing w:after="0" w:line="240" w:lineRule="auto"/>
        <w:ind w:left="0" w:firstLine="0"/>
        <w:jc w:val="both"/>
        <w:rPr>
          <w:b/>
        </w:rPr>
      </w:pPr>
      <w:r w:rsidRPr="00976B7A">
        <w:rPr>
          <w:b/>
        </w:rPr>
        <w:t xml:space="preserve">освоение знаний </w:t>
      </w:r>
      <w:r w:rsidRPr="00976B7A">
        <w:t>о химической составляющей естественнонаучной картины мира, важнейших химических понятиях, законах и теориях;</w:t>
      </w:r>
    </w:p>
    <w:p w:rsidR="00697B9A" w:rsidRPr="00976B7A" w:rsidRDefault="00697B9A" w:rsidP="00697B9A">
      <w:pPr>
        <w:numPr>
          <w:ilvl w:val="0"/>
          <w:numId w:val="11"/>
        </w:numPr>
        <w:tabs>
          <w:tab w:val="clear" w:pos="1184"/>
          <w:tab w:val="left" w:pos="240"/>
        </w:tabs>
        <w:spacing w:after="0" w:line="240" w:lineRule="auto"/>
        <w:ind w:left="0" w:firstLine="0"/>
        <w:jc w:val="both"/>
        <w:rPr>
          <w:b/>
        </w:rPr>
      </w:pPr>
      <w:r w:rsidRPr="00976B7A">
        <w:rPr>
          <w:b/>
        </w:rPr>
        <w:t xml:space="preserve">овладение умениями </w:t>
      </w:r>
      <w:r w:rsidRPr="00976B7A">
        <w:t>применять полученные знания для объяснения разнообразных химических явлений и свойств веществ, оценки роли химии в развитии современных технологий и получении новых материалов;</w:t>
      </w:r>
    </w:p>
    <w:p w:rsidR="00697B9A" w:rsidRPr="00976B7A" w:rsidRDefault="00697B9A" w:rsidP="00697B9A">
      <w:pPr>
        <w:numPr>
          <w:ilvl w:val="0"/>
          <w:numId w:val="11"/>
        </w:numPr>
        <w:tabs>
          <w:tab w:val="clear" w:pos="1184"/>
          <w:tab w:val="left" w:pos="240"/>
        </w:tabs>
        <w:spacing w:after="0" w:line="240" w:lineRule="auto"/>
        <w:ind w:left="0" w:firstLine="0"/>
        <w:jc w:val="both"/>
        <w:rPr>
          <w:b/>
        </w:rPr>
      </w:pPr>
      <w:r w:rsidRPr="00976B7A">
        <w:rPr>
          <w:b/>
        </w:rPr>
        <w:t xml:space="preserve">развитие </w:t>
      </w:r>
      <w:r w:rsidRPr="00976B7A">
        <w:t>познавательных интересов и интеллектуальных способностей в процессе самостоятельного приобретения химических знаний с использованием различных источников информации, в том числе компьютерных;</w:t>
      </w:r>
    </w:p>
    <w:p w:rsidR="00697B9A" w:rsidRPr="00976B7A" w:rsidRDefault="00697B9A" w:rsidP="00697B9A">
      <w:pPr>
        <w:numPr>
          <w:ilvl w:val="0"/>
          <w:numId w:val="11"/>
        </w:numPr>
        <w:tabs>
          <w:tab w:val="clear" w:pos="1184"/>
          <w:tab w:val="left" w:pos="240"/>
        </w:tabs>
        <w:spacing w:after="0" w:line="240" w:lineRule="auto"/>
        <w:ind w:left="0" w:firstLine="0"/>
        <w:jc w:val="both"/>
        <w:rPr>
          <w:b/>
        </w:rPr>
      </w:pPr>
      <w:r w:rsidRPr="00976B7A">
        <w:rPr>
          <w:b/>
        </w:rPr>
        <w:t xml:space="preserve">воспитание </w:t>
      </w:r>
      <w:r w:rsidRPr="00976B7A">
        <w:t>убежденности в позитивной роли химии в жизни современного общества, необходимости химически грамотного отношения к своему здоровью и окружающей среде;</w:t>
      </w:r>
    </w:p>
    <w:p w:rsidR="00697B9A" w:rsidRPr="00976B7A" w:rsidRDefault="00697B9A" w:rsidP="00697B9A">
      <w:pPr>
        <w:numPr>
          <w:ilvl w:val="0"/>
          <w:numId w:val="11"/>
        </w:numPr>
        <w:tabs>
          <w:tab w:val="clear" w:pos="1184"/>
          <w:tab w:val="left" w:pos="240"/>
        </w:tabs>
        <w:spacing w:after="0" w:line="240" w:lineRule="auto"/>
        <w:ind w:left="0" w:firstLine="0"/>
        <w:jc w:val="both"/>
        <w:rPr>
          <w:b/>
        </w:rPr>
      </w:pPr>
      <w:r w:rsidRPr="00976B7A">
        <w:rPr>
          <w:b/>
        </w:rPr>
        <w:t xml:space="preserve">применение полученных знаний и умений </w:t>
      </w:r>
      <w:r w:rsidRPr="00976B7A">
        <w:t>для безопасного использования веществ и материалов в быту, сельском хозяйстве и на производстве, решения практических задач в повседневной жизни, предупреждения явлений, наносящих вред здоровью человека и окружающей среде.</w:t>
      </w:r>
    </w:p>
    <w:p w:rsidR="00697B9A" w:rsidRPr="00976B7A" w:rsidRDefault="00697B9A" w:rsidP="00697B9A">
      <w:pPr>
        <w:rPr>
          <w:b/>
        </w:rPr>
      </w:pPr>
      <w:r w:rsidRPr="00976B7A">
        <w:rPr>
          <w:b/>
        </w:rPr>
        <w:t>Федеральный компонент – 1 час, школьный компонент – 1 час, всего – 2 часа в неделю.</w:t>
      </w:r>
    </w:p>
    <w:p w:rsidR="00697B9A" w:rsidRPr="00976B7A" w:rsidRDefault="00697B9A" w:rsidP="00697B9A">
      <w:pPr>
        <w:pStyle w:val="af"/>
        <w:rPr>
          <w:sz w:val="24"/>
        </w:rPr>
      </w:pPr>
      <w:r w:rsidRPr="00976B7A">
        <w:rPr>
          <w:sz w:val="24"/>
        </w:rPr>
        <w:t xml:space="preserve">Материалы для рабочей программы разработаны </w:t>
      </w:r>
      <w:r w:rsidRPr="00976B7A">
        <w:rPr>
          <w:b/>
          <w:sz w:val="24"/>
        </w:rPr>
        <w:t>на основе авторской программы</w:t>
      </w:r>
      <w:r w:rsidRPr="00976B7A">
        <w:rPr>
          <w:sz w:val="24"/>
        </w:rPr>
        <w:t xml:space="preserve"> О.С. Габриеляна, соответствующей Федеральному компоненту государственного стандарта общего образования и допущенной Министерством образования и науки Российской Федерации. </w:t>
      </w:r>
      <w:proofErr w:type="gramStart"/>
      <w:r w:rsidRPr="00976B7A">
        <w:rPr>
          <w:sz w:val="24"/>
        </w:rPr>
        <w:t>(Габриелян О.С. Программа курса химии для 8-11 классов общеобразовательных учреждений /О.С. Габриелян. – 5-е изд., стереотип.</w:t>
      </w:r>
      <w:proofErr w:type="gramEnd"/>
      <w:r w:rsidRPr="00976B7A">
        <w:rPr>
          <w:sz w:val="24"/>
        </w:rPr>
        <w:t xml:space="preserve"> – </w:t>
      </w:r>
      <w:proofErr w:type="gramStart"/>
      <w:r w:rsidRPr="00976B7A">
        <w:rPr>
          <w:sz w:val="24"/>
        </w:rPr>
        <w:t>М.: Дрофа, 2008).</w:t>
      </w:r>
      <w:proofErr w:type="gramEnd"/>
    </w:p>
    <w:p w:rsidR="00697B9A" w:rsidRPr="00976B7A" w:rsidRDefault="00697B9A" w:rsidP="00697B9A">
      <w:pPr>
        <w:pStyle w:val="2"/>
        <w:ind w:left="120" w:firstLine="420"/>
        <w:rPr>
          <w:b/>
          <w:sz w:val="24"/>
        </w:rPr>
      </w:pPr>
    </w:p>
    <w:p w:rsidR="00697B9A" w:rsidRPr="00976B7A" w:rsidRDefault="00697B9A" w:rsidP="00697B9A">
      <w:pPr>
        <w:pStyle w:val="af"/>
        <w:jc w:val="center"/>
        <w:rPr>
          <w:b/>
          <w:sz w:val="24"/>
        </w:rPr>
      </w:pPr>
    </w:p>
    <w:p w:rsidR="00697B9A" w:rsidRPr="00976B7A" w:rsidRDefault="00697B9A" w:rsidP="00697B9A">
      <w:pPr>
        <w:pStyle w:val="af"/>
        <w:jc w:val="center"/>
        <w:rPr>
          <w:b/>
          <w:sz w:val="24"/>
        </w:rPr>
      </w:pPr>
      <w:r w:rsidRPr="00976B7A">
        <w:rPr>
          <w:b/>
          <w:sz w:val="24"/>
        </w:rPr>
        <w:t>Тематическое планирование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781"/>
        <w:gridCol w:w="3932"/>
        <w:gridCol w:w="1559"/>
      </w:tblGrid>
      <w:tr w:rsidR="00697B9A" w:rsidRPr="00976B7A" w:rsidTr="001647DD">
        <w:trPr>
          <w:trHeight w:val="509"/>
          <w:jc w:val="center"/>
        </w:trPr>
        <w:tc>
          <w:tcPr>
            <w:tcW w:w="781" w:type="dxa"/>
            <w:vMerge w:val="restart"/>
          </w:tcPr>
          <w:p w:rsidR="00697B9A" w:rsidRPr="00976B7A" w:rsidRDefault="00697B9A" w:rsidP="001647DD">
            <w:pPr>
              <w:jc w:val="center"/>
            </w:pPr>
            <w:r w:rsidRPr="00976B7A">
              <w:t>№№</w:t>
            </w:r>
          </w:p>
          <w:p w:rsidR="00697B9A" w:rsidRPr="00976B7A" w:rsidRDefault="00697B9A" w:rsidP="001647DD">
            <w:pPr>
              <w:jc w:val="center"/>
            </w:pPr>
            <w:proofErr w:type="spellStart"/>
            <w:r w:rsidRPr="00976B7A">
              <w:t>п\</w:t>
            </w:r>
            <w:proofErr w:type="gramStart"/>
            <w:r w:rsidRPr="00976B7A">
              <w:t>п</w:t>
            </w:r>
            <w:proofErr w:type="spellEnd"/>
            <w:proofErr w:type="gramEnd"/>
          </w:p>
        </w:tc>
        <w:tc>
          <w:tcPr>
            <w:tcW w:w="3932" w:type="dxa"/>
            <w:vMerge w:val="restart"/>
          </w:tcPr>
          <w:p w:rsidR="00697B9A" w:rsidRPr="00976B7A" w:rsidRDefault="00697B9A" w:rsidP="001647DD">
            <w:pPr>
              <w:jc w:val="center"/>
            </w:pPr>
          </w:p>
          <w:p w:rsidR="00697B9A" w:rsidRPr="00976B7A" w:rsidRDefault="00697B9A" w:rsidP="001647DD">
            <w:pPr>
              <w:jc w:val="center"/>
            </w:pPr>
            <w:r w:rsidRPr="00976B7A">
              <w:t>Наименование темы</w:t>
            </w:r>
          </w:p>
        </w:tc>
        <w:tc>
          <w:tcPr>
            <w:tcW w:w="1559" w:type="dxa"/>
            <w:vMerge w:val="restart"/>
          </w:tcPr>
          <w:p w:rsidR="00697B9A" w:rsidRPr="00976B7A" w:rsidRDefault="00697B9A" w:rsidP="001647DD">
            <w:pPr>
              <w:jc w:val="center"/>
            </w:pPr>
            <w:r w:rsidRPr="00976B7A">
              <w:t>Всего,</w:t>
            </w:r>
          </w:p>
          <w:p w:rsidR="00697B9A" w:rsidRPr="00976B7A" w:rsidRDefault="00697B9A" w:rsidP="001647DD">
            <w:pPr>
              <w:tabs>
                <w:tab w:val="left" w:pos="5160"/>
              </w:tabs>
              <w:jc w:val="center"/>
            </w:pPr>
            <w:r w:rsidRPr="00976B7A">
              <w:t>Час.</w:t>
            </w:r>
          </w:p>
        </w:tc>
      </w:tr>
      <w:tr w:rsidR="00697B9A" w:rsidRPr="00976B7A" w:rsidTr="001647DD">
        <w:trPr>
          <w:trHeight w:val="782"/>
          <w:jc w:val="center"/>
        </w:trPr>
        <w:tc>
          <w:tcPr>
            <w:tcW w:w="781" w:type="dxa"/>
            <w:vMerge/>
          </w:tcPr>
          <w:p w:rsidR="00697B9A" w:rsidRPr="00976B7A" w:rsidRDefault="00697B9A" w:rsidP="001647DD">
            <w:pPr>
              <w:jc w:val="center"/>
            </w:pPr>
          </w:p>
        </w:tc>
        <w:tc>
          <w:tcPr>
            <w:tcW w:w="3932" w:type="dxa"/>
            <w:vMerge/>
          </w:tcPr>
          <w:p w:rsidR="00697B9A" w:rsidRPr="00976B7A" w:rsidRDefault="00697B9A" w:rsidP="001647DD">
            <w:pPr>
              <w:jc w:val="center"/>
            </w:pPr>
          </w:p>
        </w:tc>
        <w:tc>
          <w:tcPr>
            <w:tcW w:w="1559" w:type="dxa"/>
            <w:vMerge/>
          </w:tcPr>
          <w:p w:rsidR="00697B9A" w:rsidRPr="00976B7A" w:rsidRDefault="00697B9A" w:rsidP="001647DD">
            <w:pPr>
              <w:tabs>
                <w:tab w:val="left" w:pos="5160"/>
              </w:tabs>
              <w:jc w:val="both"/>
            </w:pPr>
          </w:p>
        </w:tc>
      </w:tr>
      <w:tr w:rsidR="00697B9A" w:rsidRPr="00976B7A" w:rsidTr="001647DD">
        <w:trPr>
          <w:trHeight w:val="310"/>
          <w:jc w:val="center"/>
        </w:trPr>
        <w:tc>
          <w:tcPr>
            <w:tcW w:w="781" w:type="dxa"/>
          </w:tcPr>
          <w:p w:rsidR="00697B9A" w:rsidRPr="00976B7A" w:rsidRDefault="00697B9A" w:rsidP="001647DD">
            <w:pPr>
              <w:jc w:val="center"/>
            </w:pPr>
            <w:r w:rsidRPr="00976B7A">
              <w:t>1</w:t>
            </w:r>
          </w:p>
        </w:tc>
        <w:tc>
          <w:tcPr>
            <w:tcW w:w="3932" w:type="dxa"/>
          </w:tcPr>
          <w:p w:rsidR="00697B9A" w:rsidRPr="00976B7A" w:rsidRDefault="00697B9A" w:rsidP="001647DD">
            <w:r w:rsidRPr="00976B7A">
              <w:rPr>
                <w:b/>
              </w:rPr>
              <w:t>Тема 1.</w:t>
            </w:r>
            <w:r w:rsidRPr="00976B7A">
              <w:t xml:space="preserve"> Строение атома и периодический закон Д.И. Менделеева</w:t>
            </w:r>
          </w:p>
        </w:tc>
        <w:tc>
          <w:tcPr>
            <w:tcW w:w="1559" w:type="dxa"/>
          </w:tcPr>
          <w:p w:rsidR="00697B9A" w:rsidRPr="00976B7A" w:rsidRDefault="00697B9A" w:rsidP="001647DD">
            <w:pPr>
              <w:jc w:val="center"/>
            </w:pPr>
            <w:r w:rsidRPr="00976B7A">
              <w:t>6</w:t>
            </w:r>
          </w:p>
        </w:tc>
      </w:tr>
      <w:tr w:rsidR="00697B9A" w:rsidRPr="00976B7A" w:rsidTr="001647DD">
        <w:trPr>
          <w:trHeight w:val="310"/>
          <w:jc w:val="center"/>
        </w:trPr>
        <w:tc>
          <w:tcPr>
            <w:tcW w:w="781" w:type="dxa"/>
          </w:tcPr>
          <w:p w:rsidR="00697B9A" w:rsidRPr="00976B7A" w:rsidRDefault="00697B9A" w:rsidP="001647DD">
            <w:pPr>
              <w:jc w:val="center"/>
            </w:pPr>
            <w:r w:rsidRPr="00976B7A">
              <w:t>2</w:t>
            </w:r>
          </w:p>
        </w:tc>
        <w:tc>
          <w:tcPr>
            <w:tcW w:w="3932" w:type="dxa"/>
          </w:tcPr>
          <w:p w:rsidR="00697B9A" w:rsidRPr="00976B7A" w:rsidRDefault="00697B9A" w:rsidP="001647DD">
            <w:r w:rsidRPr="00976B7A">
              <w:rPr>
                <w:b/>
              </w:rPr>
              <w:t>Тема 2.Строение вещества</w:t>
            </w:r>
          </w:p>
        </w:tc>
        <w:tc>
          <w:tcPr>
            <w:tcW w:w="1559" w:type="dxa"/>
          </w:tcPr>
          <w:p w:rsidR="00697B9A" w:rsidRPr="00976B7A" w:rsidRDefault="00697B9A" w:rsidP="001647DD">
            <w:pPr>
              <w:jc w:val="center"/>
            </w:pPr>
            <w:r w:rsidRPr="00976B7A">
              <w:t>26</w:t>
            </w:r>
          </w:p>
        </w:tc>
      </w:tr>
      <w:tr w:rsidR="00697B9A" w:rsidRPr="00976B7A" w:rsidTr="001647DD">
        <w:trPr>
          <w:trHeight w:val="310"/>
          <w:jc w:val="center"/>
        </w:trPr>
        <w:tc>
          <w:tcPr>
            <w:tcW w:w="781" w:type="dxa"/>
          </w:tcPr>
          <w:p w:rsidR="00697B9A" w:rsidRPr="00976B7A" w:rsidRDefault="00697B9A" w:rsidP="001647DD">
            <w:pPr>
              <w:jc w:val="center"/>
            </w:pPr>
            <w:r w:rsidRPr="00976B7A">
              <w:t>3</w:t>
            </w:r>
          </w:p>
        </w:tc>
        <w:tc>
          <w:tcPr>
            <w:tcW w:w="3932" w:type="dxa"/>
          </w:tcPr>
          <w:p w:rsidR="00697B9A" w:rsidRPr="00976B7A" w:rsidRDefault="00697B9A" w:rsidP="001647DD">
            <w:r w:rsidRPr="00976B7A">
              <w:rPr>
                <w:b/>
              </w:rPr>
              <w:t xml:space="preserve">Тема 3. </w:t>
            </w:r>
            <w:r w:rsidRPr="00976B7A">
              <w:t>Химические реакции</w:t>
            </w:r>
          </w:p>
        </w:tc>
        <w:tc>
          <w:tcPr>
            <w:tcW w:w="1559" w:type="dxa"/>
          </w:tcPr>
          <w:p w:rsidR="00697B9A" w:rsidRPr="00976B7A" w:rsidRDefault="00697B9A" w:rsidP="001647DD">
            <w:pPr>
              <w:jc w:val="center"/>
            </w:pPr>
            <w:r w:rsidRPr="00976B7A">
              <w:t>16</w:t>
            </w:r>
          </w:p>
        </w:tc>
      </w:tr>
      <w:tr w:rsidR="00697B9A" w:rsidRPr="00976B7A" w:rsidTr="001647DD">
        <w:trPr>
          <w:trHeight w:val="288"/>
          <w:jc w:val="center"/>
        </w:trPr>
        <w:tc>
          <w:tcPr>
            <w:tcW w:w="781" w:type="dxa"/>
          </w:tcPr>
          <w:p w:rsidR="00697B9A" w:rsidRPr="00976B7A" w:rsidRDefault="00697B9A" w:rsidP="001647DD">
            <w:pPr>
              <w:jc w:val="center"/>
            </w:pPr>
            <w:r w:rsidRPr="00976B7A">
              <w:t>4</w:t>
            </w:r>
          </w:p>
        </w:tc>
        <w:tc>
          <w:tcPr>
            <w:tcW w:w="3932" w:type="dxa"/>
          </w:tcPr>
          <w:p w:rsidR="00697B9A" w:rsidRPr="00976B7A" w:rsidRDefault="00697B9A" w:rsidP="001647DD">
            <w:r w:rsidRPr="00976B7A">
              <w:rPr>
                <w:b/>
              </w:rPr>
              <w:t xml:space="preserve">Тема 4. </w:t>
            </w:r>
            <w:r w:rsidRPr="00976B7A">
              <w:t xml:space="preserve">Вещества и их </w:t>
            </w:r>
            <w:proofErr w:type="spellStart"/>
            <w:r w:rsidRPr="00976B7A">
              <w:t>своиства</w:t>
            </w:r>
            <w:proofErr w:type="spellEnd"/>
          </w:p>
        </w:tc>
        <w:tc>
          <w:tcPr>
            <w:tcW w:w="1559" w:type="dxa"/>
          </w:tcPr>
          <w:p w:rsidR="00697B9A" w:rsidRPr="00976B7A" w:rsidRDefault="00697B9A" w:rsidP="001647DD">
            <w:pPr>
              <w:jc w:val="center"/>
            </w:pPr>
            <w:r w:rsidRPr="00976B7A">
              <w:t>18</w:t>
            </w:r>
          </w:p>
        </w:tc>
      </w:tr>
      <w:tr w:rsidR="00697B9A" w:rsidRPr="00976B7A" w:rsidTr="001647DD">
        <w:trPr>
          <w:trHeight w:val="288"/>
          <w:jc w:val="center"/>
        </w:trPr>
        <w:tc>
          <w:tcPr>
            <w:tcW w:w="781" w:type="dxa"/>
          </w:tcPr>
          <w:p w:rsidR="00697B9A" w:rsidRPr="00976B7A" w:rsidRDefault="00697B9A" w:rsidP="001647DD">
            <w:pPr>
              <w:jc w:val="center"/>
            </w:pPr>
            <w:r w:rsidRPr="00976B7A">
              <w:t>5</w:t>
            </w:r>
          </w:p>
        </w:tc>
        <w:tc>
          <w:tcPr>
            <w:tcW w:w="3932" w:type="dxa"/>
          </w:tcPr>
          <w:p w:rsidR="00697B9A" w:rsidRPr="00976B7A" w:rsidRDefault="00697B9A" w:rsidP="001647DD">
            <w:pPr>
              <w:rPr>
                <w:b/>
              </w:rPr>
            </w:pPr>
            <w:r w:rsidRPr="00976B7A">
              <w:rPr>
                <w:b/>
              </w:rPr>
              <w:t>Резерв</w:t>
            </w:r>
          </w:p>
        </w:tc>
        <w:tc>
          <w:tcPr>
            <w:tcW w:w="1559" w:type="dxa"/>
          </w:tcPr>
          <w:p w:rsidR="00697B9A" w:rsidRPr="00976B7A" w:rsidRDefault="00697B9A" w:rsidP="001647DD">
            <w:pPr>
              <w:jc w:val="center"/>
            </w:pPr>
            <w:r w:rsidRPr="00976B7A">
              <w:t>2</w:t>
            </w:r>
          </w:p>
        </w:tc>
      </w:tr>
      <w:tr w:rsidR="00697B9A" w:rsidRPr="00976B7A" w:rsidTr="001647DD">
        <w:trPr>
          <w:trHeight w:val="310"/>
          <w:jc w:val="center"/>
        </w:trPr>
        <w:tc>
          <w:tcPr>
            <w:tcW w:w="781" w:type="dxa"/>
          </w:tcPr>
          <w:p w:rsidR="00697B9A" w:rsidRPr="00976B7A" w:rsidRDefault="00697B9A" w:rsidP="001647DD">
            <w:pPr>
              <w:jc w:val="center"/>
            </w:pPr>
          </w:p>
        </w:tc>
        <w:tc>
          <w:tcPr>
            <w:tcW w:w="3932" w:type="dxa"/>
          </w:tcPr>
          <w:p w:rsidR="00697B9A" w:rsidRPr="00976B7A" w:rsidRDefault="00697B9A" w:rsidP="001647DD">
            <w:pPr>
              <w:rPr>
                <w:b/>
              </w:rPr>
            </w:pPr>
            <w:r w:rsidRPr="00976B7A">
              <w:rPr>
                <w:b/>
              </w:rPr>
              <w:t>Итого</w:t>
            </w:r>
          </w:p>
        </w:tc>
        <w:tc>
          <w:tcPr>
            <w:tcW w:w="1559" w:type="dxa"/>
          </w:tcPr>
          <w:p w:rsidR="00697B9A" w:rsidRPr="00976B7A" w:rsidRDefault="00697B9A" w:rsidP="001647DD">
            <w:pPr>
              <w:jc w:val="center"/>
            </w:pPr>
            <w:r w:rsidRPr="00976B7A">
              <w:t>68</w:t>
            </w:r>
          </w:p>
        </w:tc>
      </w:tr>
    </w:tbl>
    <w:p w:rsidR="00697B9A" w:rsidRPr="00976B7A" w:rsidRDefault="00697B9A" w:rsidP="00697B9A">
      <w:pPr>
        <w:jc w:val="center"/>
        <w:rPr>
          <w:b/>
          <w:u w:val="single"/>
        </w:rPr>
      </w:pPr>
    </w:p>
    <w:p w:rsidR="00697B9A" w:rsidRPr="00976B7A" w:rsidRDefault="00697B9A" w:rsidP="00697B9A"/>
    <w:p w:rsidR="00697B9A" w:rsidRPr="00697B9A" w:rsidRDefault="00697B9A" w:rsidP="00697B9A"/>
    <w:sectPr w:rsidR="00697B9A" w:rsidRPr="00697B9A" w:rsidSect="005F6083">
      <w:footerReference w:type="even" r:id="rId10"/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7B9A" w:rsidRDefault="00697B9A" w:rsidP="00697B9A">
      <w:pPr>
        <w:spacing w:after="0" w:line="240" w:lineRule="auto"/>
      </w:pPr>
      <w:r>
        <w:separator/>
      </w:r>
    </w:p>
  </w:endnote>
  <w:endnote w:type="continuationSeparator" w:id="0">
    <w:p w:rsidR="00697B9A" w:rsidRDefault="00697B9A" w:rsidP="00697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C5A" w:rsidRDefault="00C16359" w:rsidP="00A40C5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E74F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E74F6">
      <w:rPr>
        <w:rStyle w:val="a9"/>
        <w:noProof/>
      </w:rPr>
      <w:t>14</w:t>
    </w:r>
    <w:r>
      <w:rPr>
        <w:rStyle w:val="a9"/>
      </w:rPr>
      <w:fldChar w:fldCharType="end"/>
    </w:r>
  </w:p>
  <w:p w:rsidR="00A40C5A" w:rsidRDefault="00FF091B" w:rsidP="00A40C5A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C5A" w:rsidRDefault="00FF091B" w:rsidP="00A40C5A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B9A" w:rsidRDefault="00C16359" w:rsidP="00A40C5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697B9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97B9A">
      <w:rPr>
        <w:rStyle w:val="a9"/>
        <w:noProof/>
      </w:rPr>
      <w:t>14</w:t>
    </w:r>
    <w:r>
      <w:rPr>
        <w:rStyle w:val="a9"/>
      </w:rPr>
      <w:fldChar w:fldCharType="end"/>
    </w:r>
  </w:p>
  <w:p w:rsidR="00697B9A" w:rsidRDefault="00697B9A" w:rsidP="00A40C5A">
    <w:pPr>
      <w:pStyle w:val="a7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B9A" w:rsidRDefault="00C16359" w:rsidP="00A40C5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697B9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F091B">
      <w:rPr>
        <w:rStyle w:val="a9"/>
        <w:noProof/>
      </w:rPr>
      <w:t>27</w:t>
    </w:r>
    <w:r>
      <w:rPr>
        <w:rStyle w:val="a9"/>
      </w:rPr>
      <w:fldChar w:fldCharType="end"/>
    </w:r>
  </w:p>
  <w:p w:rsidR="00697B9A" w:rsidRDefault="00697B9A" w:rsidP="00A40C5A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7B9A" w:rsidRDefault="00697B9A" w:rsidP="00697B9A">
      <w:pPr>
        <w:spacing w:after="0" w:line="240" w:lineRule="auto"/>
      </w:pPr>
      <w:r>
        <w:separator/>
      </w:r>
    </w:p>
  </w:footnote>
  <w:footnote w:type="continuationSeparator" w:id="0">
    <w:p w:rsidR="00697B9A" w:rsidRDefault="00697B9A" w:rsidP="00697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B5333"/>
    <w:multiLevelType w:val="hybridMultilevel"/>
    <w:tmpl w:val="907663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C2446D"/>
    <w:multiLevelType w:val="hybridMultilevel"/>
    <w:tmpl w:val="A09E5A82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493D59"/>
    <w:multiLevelType w:val="hybridMultilevel"/>
    <w:tmpl w:val="6A64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9C1813"/>
    <w:multiLevelType w:val="hybridMultilevel"/>
    <w:tmpl w:val="A8AA15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454F37"/>
    <w:multiLevelType w:val="hybridMultilevel"/>
    <w:tmpl w:val="909E6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B10237"/>
    <w:multiLevelType w:val="hybridMultilevel"/>
    <w:tmpl w:val="56DE0AEC"/>
    <w:lvl w:ilvl="0" w:tplc="D96A33FC">
      <w:start w:val="1"/>
      <w:numFmt w:val="bullet"/>
      <w:lvlText w:val="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1E6CA1"/>
    <w:multiLevelType w:val="hybridMultilevel"/>
    <w:tmpl w:val="3842BD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755CE6"/>
    <w:multiLevelType w:val="hybridMultilevel"/>
    <w:tmpl w:val="3DFE94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3E431D"/>
    <w:multiLevelType w:val="hybridMultilevel"/>
    <w:tmpl w:val="D5466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032DAB"/>
    <w:multiLevelType w:val="hybridMultilevel"/>
    <w:tmpl w:val="25FA3E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1D616D7"/>
    <w:multiLevelType w:val="hybridMultilevel"/>
    <w:tmpl w:val="CE88C8CE"/>
    <w:lvl w:ilvl="0" w:tplc="35F2EAD6">
      <w:start w:val="1"/>
      <w:numFmt w:val="bullet"/>
      <w:lvlText w:val=""/>
      <w:lvlJc w:val="left"/>
      <w:pPr>
        <w:tabs>
          <w:tab w:val="num" w:pos="1184"/>
        </w:tabs>
        <w:ind w:left="1107" w:hanging="283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7BAB2B7A"/>
    <w:multiLevelType w:val="hybridMultilevel"/>
    <w:tmpl w:val="25FA3E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11"/>
  </w:num>
  <w:num w:numId="5">
    <w:abstractNumId w:val="8"/>
  </w:num>
  <w:num w:numId="6">
    <w:abstractNumId w:val="0"/>
  </w:num>
  <w:num w:numId="7">
    <w:abstractNumId w:val="4"/>
  </w:num>
  <w:num w:numId="8">
    <w:abstractNumId w:val="9"/>
  </w:num>
  <w:num w:numId="9">
    <w:abstractNumId w:val="3"/>
  </w:num>
  <w:num w:numId="10">
    <w:abstractNumId w:val="6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7B9A"/>
    <w:rsid w:val="005F6083"/>
    <w:rsid w:val="00697B9A"/>
    <w:rsid w:val="00BE74F6"/>
    <w:rsid w:val="00C16359"/>
    <w:rsid w:val="00FF0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083"/>
  </w:style>
  <w:style w:type="paragraph" w:styleId="1">
    <w:name w:val="heading 1"/>
    <w:basedOn w:val="a"/>
    <w:next w:val="a"/>
    <w:link w:val="10"/>
    <w:uiPriority w:val="9"/>
    <w:qFormat/>
    <w:rsid w:val="00697B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7B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697B9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3">
    <w:name w:val="Emphasis"/>
    <w:uiPriority w:val="20"/>
    <w:qFormat/>
    <w:rsid w:val="00697B9A"/>
    <w:rPr>
      <w:i/>
      <w:iCs/>
    </w:rPr>
  </w:style>
  <w:style w:type="paragraph" w:styleId="a4">
    <w:name w:val="No Spacing"/>
    <w:uiPriority w:val="1"/>
    <w:qFormat/>
    <w:rsid w:val="00697B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97B9A"/>
  </w:style>
  <w:style w:type="paragraph" w:styleId="a5">
    <w:name w:val="Body Text"/>
    <w:basedOn w:val="a"/>
    <w:link w:val="a6"/>
    <w:rsid w:val="00697B9A"/>
    <w:pPr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a6">
    <w:name w:val="Основной текст Знак"/>
    <w:basedOn w:val="a0"/>
    <w:link w:val="a5"/>
    <w:rsid w:val="00697B9A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a7">
    <w:name w:val="footer"/>
    <w:basedOn w:val="a"/>
    <w:link w:val="a8"/>
    <w:rsid w:val="00697B9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697B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697B9A"/>
  </w:style>
  <w:style w:type="character" w:customStyle="1" w:styleId="aa">
    <w:name w:val="Текст Знак"/>
    <w:link w:val="ab"/>
    <w:locked/>
    <w:rsid w:val="00697B9A"/>
    <w:rPr>
      <w:rFonts w:ascii="Courier New" w:hAnsi="Courier New" w:cs="Courier New"/>
      <w:lang w:eastAsia="ru-RU"/>
    </w:rPr>
  </w:style>
  <w:style w:type="paragraph" w:styleId="ab">
    <w:name w:val="Plain Text"/>
    <w:basedOn w:val="a"/>
    <w:link w:val="aa"/>
    <w:rsid w:val="00697B9A"/>
    <w:pPr>
      <w:spacing w:after="0" w:line="240" w:lineRule="auto"/>
    </w:pPr>
    <w:rPr>
      <w:rFonts w:ascii="Courier New" w:hAnsi="Courier New" w:cs="Courier New"/>
      <w:lang w:eastAsia="ru-RU"/>
    </w:rPr>
  </w:style>
  <w:style w:type="character" w:customStyle="1" w:styleId="11">
    <w:name w:val="Текст Знак1"/>
    <w:basedOn w:val="a0"/>
    <w:link w:val="ab"/>
    <w:uiPriority w:val="99"/>
    <w:semiHidden/>
    <w:rsid w:val="00697B9A"/>
    <w:rPr>
      <w:rFonts w:ascii="Consolas" w:hAnsi="Consolas" w:cs="Consolas"/>
      <w:sz w:val="21"/>
      <w:szCs w:val="21"/>
    </w:rPr>
  </w:style>
  <w:style w:type="paragraph" w:styleId="ac">
    <w:name w:val="header"/>
    <w:basedOn w:val="a"/>
    <w:link w:val="ad"/>
    <w:uiPriority w:val="99"/>
    <w:semiHidden/>
    <w:unhideWhenUsed/>
    <w:rsid w:val="00697B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697B9A"/>
  </w:style>
  <w:style w:type="character" w:styleId="ae">
    <w:name w:val="Strong"/>
    <w:qFormat/>
    <w:rsid w:val="00697B9A"/>
    <w:rPr>
      <w:b/>
      <w:bCs/>
    </w:rPr>
  </w:style>
  <w:style w:type="paragraph" w:styleId="af">
    <w:name w:val="Body Text Indent"/>
    <w:basedOn w:val="a"/>
    <w:link w:val="af0"/>
    <w:uiPriority w:val="99"/>
    <w:semiHidden/>
    <w:unhideWhenUsed/>
    <w:rsid w:val="00697B9A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697B9A"/>
  </w:style>
  <w:style w:type="paragraph" w:styleId="2">
    <w:name w:val="Body Text Indent 2"/>
    <w:basedOn w:val="a"/>
    <w:link w:val="20"/>
    <w:uiPriority w:val="99"/>
    <w:semiHidden/>
    <w:unhideWhenUsed/>
    <w:rsid w:val="00697B9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97B9A"/>
  </w:style>
  <w:style w:type="paragraph" w:styleId="af1">
    <w:name w:val="Normal (Web)"/>
    <w:basedOn w:val="a"/>
    <w:semiHidden/>
    <w:unhideWhenUsed/>
    <w:rsid w:val="00697B9A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TOC Heading"/>
    <w:basedOn w:val="1"/>
    <w:next w:val="a"/>
    <w:uiPriority w:val="39"/>
    <w:semiHidden/>
    <w:unhideWhenUsed/>
    <w:qFormat/>
    <w:rsid w:val="00FF091B"/>
    <w:pPr>
      <w:outlineLvl w:val="9"/>
    </w:pPr>
  </w:style>
  <w:style w:type="paragraph" w:styleId="12">
    <w:name w:val="toc 1"/>
    <w:basedOn w:val="a"/>
    <w:next w:val="a"/>
    <w:autoRedefine/>
    <w:uiPriority w:val="39"/>
    <w:unhideWhenUsed/>
    <w:rsid w:val="00FF091B"/>
    <w:pPr>
      <w:tabs>
        <w:tab w:val="right" w:leader="dot" w:pos="10196"/>
      </w:tabs>
      <w:spacing w:after="100" w:line="480" w:lineRule="auto"/>
    </w:pPr>
  </w:style>
  <w:style w:type="character" w:styleId="af3">
    <w:name w:val="Hyperlink"/>
    <w:basedOn w:val="a0"/>
    <w:uiPriority w:val="99"/>
    <w:unhideWhenUsed/>
    <w:rsid w:val="00FF091B"/>
    <w:rPr>
      <w:color w:val="0000FF" w:themeColor="hyperlink"/>
      <w:u w:val="single"/>
    </w:rPr>
  </w:style>
  <w:style w:type="paragraph" w:styleId="af4">
    <w:name w:val="Balloon Text"/>
    <w:basedOn w:val="a"/>
    <w:link w:val="af5"/>
    <w:uiPriority w:val="99"/>
    <w:semiHidden/>
    <w:unhideWhenUsed/>
    <w:rsid w:val="00FF0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FF09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777631-A4FD-42CD-9207-214F92543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27</Pages>
  <Words>8787</Words>
  <Characters>50088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com</cp:lastModifiedBy>
  <cp:revision>2</cp:revision>
  <dcterms:created xsi:type="dcterms:W3CDTF">2014-10-19T01:07:00Z</dcterms:created>
  <dcterms:modified xsi:type="dcterms:W3CDTF">2014-10-19T01:51:00Z</dcterms:modified>
</cp:coreProperties>
</file>